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B7F1" w14:textId="13CEE0D2" w:rsidR="001D70B6" w:rsidRPr="006609DE" w:rsidRDefault="00BA1936" w:rsidP="001E246A">
      <w:pPr>
        <w:pBdr>
          <w:right w:val="single" w:sz="4" w:space="4" w:color="auto"/>
        </w:pBdr>
        <w:ind w:left="-142"/>
        <w:rPr>
          <w:rFonts w:ascii="Franklin Gothic Heavy" w:hAnsi="Franklin Gothic Heavy"/>
          <w:color w:val="005596"/>
          <w:sz w:val="40"/>
          <w:szCs w:val="40"/>
          <w:lang w:val="en-US"/>
          <w14:textOutline w14:w="12700" w14:cap="flat" w14:cmpd="sng" w14:algn="ctr">
            <w14:solidFill>
              <w14:schemeClr w14:val="accent4"/>
            </w14:solidFill>
            <w14:prstDash w14:val="solid"/>
            <w14:round/>
          </w14:textOutline>
        </w:rPr>
      </w:pPr>
      <w:r w:rsidRPr="006609DE">
        <w:rPr>
          <w:rStyle w:val="normaltextrun"/>
          <w:color w:val="005596"/>
          <w:sz w:val="40"/>
          <w:szCs w:val="40"/>
        </w:rPr>
        <w:t xml:space="preserve">Position </w:t>
      </w:r>
      <w:r w:rsidR="00794F3E">
        <w:rPr>
          <w:rStyle w:val="normaltextrun"/>
          <w:color w:val="005596"/>
          <w:sz w:val="40"/>
          <w:szCs w:val="40"/>
        </w:rPr>
        <w:t>Details</w:t>
      </w:r>
    </w:p>
    <w:p w14:paraId="55955D55" w14:textId="5C195689" w:rsidR="001D70B6" w:rsidRPr="00A640D9" w:rsidRDefault="008F0E8C" w:rsidP="009657BA">
      <w:pPr>
        <w:ind w:left="-142"/>
        <w:rPr>
          <w:rStyle w:val="normaltextrun"/>
          <w:rFonts w:eastAsia="Calibri" w:cs="Calibri"/>
          <w:color w:val="595959"/>
          <w:sz w:val="44"/>
          <w:szCs w:val="44"/>
        </w:rPr>
      </w:pPr>
      <w:r w:rsidRPr="006609DE">
        <w:rPr>
          <w:rFonts w:ascii="Franklin Gothic Heavy" w:hAnsi="Franklin Gothic Heavy"/>
          <w:noProof/>
          <w:color w:val="005596"/>
          <w:sz w:val="40"/>
          <w:szCs w:val="40"/>
          <w:lang w:val="en-US"/>
        </w:rPr>
        <mc:AlternateContent>
          <mc:Choice Requires="wpg">
            <w:drawing>
              <wp:anchor distT="0" distB="0" distL="228600" distR="228600" simplePos="0" relativeHeight="251658240" behindDoc="1" locked="0" layoutInCell="1" allowOverlap="1" wp14:anchorId="60A83159" wp14:editId="5FD66F23">
                <wp:simplePos x="0" y="0"/>
                <wp:positionH relativeFrom="margin">
                  <wp:posOffset>4924425</wp:posOffset>
                </wp:positionH>
                <wp:positionV relativeFrom="margin">
                  <wp:posOffset>1206500</wp:posOffset>
                </wp:positionV>
                <wp:extent cx="1828800" cy="7376160"/>
                <wp:effectExtent l="0" t="0" r="0" b="0"/>
                <wp:wrapSquare wrapText="bothSides"/>
                <wp:docPr id="201" name="Group 207"/>
                <wp:cNvGraphicFramePr/>
                <a:graphic xmlns:a="http://schemas.openxmlformats.org/drawingml/2006/main">
                  <a:graphicData uri="http://schemas.microsoft.com/office/word/2010/wordprocessingGroup">
                    <wpg:wgp>
                      <wpg:cNvGrpSpPr/>
                      <wpg:grpSpPr>
                        <a:xfrm>
                          <a:off x="0" y="0"/>
                          <a:ext cx="1828800" cy="7376160"/>
                          <a:chOff x="0" y="0"/>
                          <a:chExt cx="1828800" cy="9125150"/>
                        </a:xfrm>
                      </wpg:grpSpPr>
                      <wps:wsp>
                        <wps:cNvPr id="202" name="Rectangle 202"/>
                        <wps:cNvSpPr/>
                        <wps:spPr>
                          <a:xfrm>
                            <a:off x="0" y="0"/>
                            <a:ext cx="1828800" cy="228600"/>
                          </a:xfrm>
                          <a:prstGeom prst="rect">
                            <a:avLst/>
                          </a:prstGeom>
                          <a:solidFill>
                            <a:srgbClr val="0055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8197871"/>
                          </a:xfrm>
                          <a:prstGeom prst="rect">
                            <a:avLst/>
                          </a:prstGeom>
                          <a:solidFill>
                            <a:srgbClr val="0055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0FCA8" w14:textId="2BE83EBF" w:rsidR="00AD4ABF" w:rsidRPr="008F0E8C" w:rsidRDefault="00AD4ABF" w:rsidP="00046E34">
                              <w:pPr>
                                <w:pStyle w:val="NormalWeb"/>
                                <w:shd w:val="clear" w:color="auto" w:fill="005596"/>
                                <w:spacing w:before="0" w:beforeAutospacing="0" w:after="300" w:afterAutospacing="0"/>
                                <w:rPr>
                                  <w:rFonts w:asciiTheme="minorHAnsi" w:hAnsiTheme="minorHAnsi" w:cstheme="minorHAnsi"/>
                                  <w:color w:val="FFFFFF" w:themeColor="background1"/>
                                  <w:sz w:val="22"/>
                                  <w:szCs w:val="22"/>
                                </w:rPr>
                              </w:pPr>
                              <w:r w:rsidRPr="008F0E8C">
                                <w:rPr>
                                  <w:rFonts w:asciiTheme="minorHAnsi" w:hAnsiTheme="minorHAnsi" w:cstheme="minorHAnsi"/>
                                  <w:color w:val="FFFFFF" w:themeColor="background1"/>
                                  <w:sz w:val="22"/>
                                  <w:szCs w:val="22"/>
                                </w:rPr>
                                <w:t>Reef Catchments is the Natural Resource Management (NRM) organisation for the Mackay Whitsunday Isaac region. We facilitate change and work for long-term solutions to sustain, protect, and improve our region’s natural resources and environment, both now and into the future.</w:t>
                              </w:r>
                            </w:p>
                            <w:p w14:paraId="5658E304" w14:textId="1BF32AC5" w:rsidR="005840AB" w:rsidRDefault="00AD4ABF" w:rsidP="008F0E8C">
                              <w:pPr>
                                <w:pStyle w:val="NormalWeb"/>
                                <w:shd w:val="clear" w:color="auto" w:fill="005596"/>
                                <w:spacing w:before="0" w:beforeAutospacing="0" w:after="300" w:afterAutospacing="0"/>
                                <w:rPr>
                                  <w:color w:val="FFFFFF" w:themeColor="background1"/>
                                </w:rPr>
                              </w:pPr>
                              <w:r w:rsidRPr="008F0E8C">
                                <w:rPr>
                                  <w:rFonts w:asciiTheme="minorHAnsi" w:hAnsiTheme="minorHAnsi" w:cstheme="minorHAnsi"/>
                                  <w:color w:val="FFFFFF" w:themeColor="background1"/>
                                  <w:sz w:val="22"/>
                                  <w:szCs w:val="22"/>
                                </w:rPr>
                                <w:t>Our team are skilled and outcome-focused people who are all dedicated and motivated to facilitate positive change in the Mackay Whitsunday Isaac region.  We do this through listening, respecting and connecting with landholders, industry, first nations people and the community. Our local connections and insights are enhanced by an ongoing commitment to embracing new technologies and adapting to evolving standards.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5143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379A4" w14:textId="1AB359AA" w:rsidR="005840AB" w:rsidRPr="00E9306E" w:rsidRDefault="00E9306E" w:rsidP="006609DE">
                              <w:pPr>
                                <w:pStyle w:val="NoSpacing"/>
                                <w:spacing w:after="0" w:line="240" w:lineRule="auto"/>
                                <w:jc w:val="center"/>
                                <w:rPr>
                                  <w:rFonts w:ascii="Franklin Gothic Medium Cond" w:eastAsiaTheme="majorEastAsia" w:hAnsi="Franklin Gothic Medium Cond" w:cstheme="majorBidi"/>
                                  <w:caps/>
                                  <w:color w:val="005596"/>
                                  <w:sz w:val="40"/>
                                  <w:szCs w:val="40"/>
                                  <w:lang w:val="en-US"/>
                                </w:rPr>
                              </w:pPr>
                              <w:r>
                                <w:rPr>
                                  <w:rFonts w:ascii="Franklin Gothic Medium Cond" w:eastAsiaTheme="majorEastAsia" w:hAnsi="Franklin Gothic Medium Cond" w:cstheme="majorBidi"/>
                                  <w:caps/>
                                  <w:color w:val="005596"/>
                                  <w:sz w:val="40"/>
                                  <w:szCs w:val="40"/>
                                  <w:lang w:val="en-US"/>
                                </w:rPr>
                                <w:t>About us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83159" id="Group 207" o:spid="_x0000_s1026" style="position:absolute;left:0;text-align:left;margin-left:387.75pt;margin-top:95pt;width:2in;height:580.8pt;z-index:-251658240;mso-wrap-distance-left:18pt;mso-wrap-distance-right:18pt;mso-position-horizontal-relative:margin;mso-position-vertical-relative:margin;mso-width-relative:margin;mso-height-relative:margin" coordsize="18288,9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" fillcolor="#005596" stroked="f" strokeweight="2pt"/>
                <v:rect id="Rectangle 203" o:spid="_x0000_s1028" style="position:absolute;top:9272;width:18288;height:8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" fillcolor="#005596" stroked="f" strokeweight="2pt">
                  <v:textbox inset=",14.4pt,8.64pt,18pt">
                    <w:txbxContent>
                      <w:p w14:paraId="5450FCA8" w14:textId="2BE83EBF" w:rsidR="00AD4ABF" w:rsidRPr="008F0E8C" w:rsidRDefault="00AD4ABF" w:rsidP="00046E34">
                        <w:pPr>
                          <w:pStyle w:val="NormalWeb"/>
                          <w:shd w:val="clear" w:color="auto" w:fill="005596"/>
                          <w:spacing w:before="0" w:beforeAutospacing="0" w:after="300" w:afterAutospacing="0"/>
                          <w:rPr>
                            <w:rFonts w:asciiTheme="minorHAnsi" w:hAnsiTheme="minorHAnsi" w:cstheme="minorHAnsi"/>
                            <w:color w:val="FFFFFF" w:themeColor="background1"/>
                            <w:sz w:val="22"/>
                            <w:szCs w:val="22"/>
                          </w:rPr>
                        </w:pPr>
                        <w:r w:rsidRPr="008F0E8C">
                          <w:rPr>
                            <w:rFonts w:asciiTheme="minorHAnsi" w:hAnsiTheme="minorHAnsi" w:cstheme="minorHAnsi"/>
                            <w:color w:val="FFFFFF" w:themeColor="background1"/>
                            <w:sz w:val="22"/>
                            <w:szCs w:val="22"/>
                          </w:rPr>
                          <w:t>Reef Catchments is the Natural Resource Management (NRM) organisation for the Mackay Whitsunday Isaac region. We facilitate change and work for long-term solutions to sustain, protect, and improve our region’s natural resources and environment, both now and into the future.</w:t>
                        </w:r>
                      </w:p>
                      <w:p w14:paraId="5658E304" w14:textId="1BF32AC5" w:rsidR="005840AB" w:rsidRDefault="00AD4ABF" w:rsidP="008F0E8C">
                        <w:pPr>
                          <w:pStyle w:val="NormalWeb"/>
                          <w:shd w:val="clear" w:color="auto" w:fill="005596"/>
                          <w:spacing w:before="0" w:beforeAutospacing="0" w:after="300" w:afterAutospacing="0"/>
                          <w:rPr>
                            <w:color w:val="FFFFFF" w:themeColor="background1"/>
                          </w:rPr>
                        </w:pPr>
                        <w:r w:rsidRPr="008F0E8C">
                          <w:rPr>
                            <w:rFonts w:asciiTheme="minorHAnsi" w:hAnsiTheme="minorHAnsi" w:cstheme="minorHAnsi"/>
                            <w:color w:val="FFFFFF" w:themeColor="background1"/>
                            <w:sz w:val="22"/>
                            <w:szCs w:val="22"/>
                          </w:rPr>
                          <w:t>Our team are skilled and outcome-focused people who are all dedicated and motivated to facilitate positive change in the Mackay Whitsunday Isaac region.  We do this through listening, respecting and connecting with landholders, industry, first nations people and the community. Our local connections and insights are enhanced by an ongoing commitment to embracing new technologies and adapting to evolving standards.</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387379A4" w14:textId="1AB359AA" w:rsidR="005840AB" w:rsidRPr="00E9306E" w:rsidRDefault="00E9306E" w:rsidP="006609DE">
                        <w:pPr>
                          <w:pStyle w:val="NoSpacing"/>
                          <w:spacing w:after="0" w:line="240" w:lineRule="auto"/>
                          <w:jc w:val="center"/>
                          <w:rPr>
                            <w:rFonts w:ascii="Franklin Gothic Medium Cond" w:eastAsiaTheme="majorEastAsia" w:hAnsi="Franklin Gothic Medium Cond" w:cstheme="majorBidi"/>
                            <w:caps/>
                            <w:color w:val="005596"/>
                            <w:sz w:val="40"/>
                            <w:szCs w:val="40"/>
                            <w:lang w:val="en-US"/>
                          </w:rPr>
                        </w:pPr>
                        <w:r>
                          <w:rPr>
                            <w:rFonts w:ascii="Franklin Gothic Medium Cond" w:eastAsiaTheme="majorEastAsia" w:hAnsi="Franklin Gothic Medium Cond" w:cstheme="majorBidi"/>
                            <w:caps/>
                            <w:color w:val="005596"/>
                            <w:sz w:val="40"/>
                            <w:szCs w:val="40"/>
                            <w:lang w:val="en-US"/>
                          </w:rPr>
                          <w:t>About us</w:t>
                        </w:r>
                      </w:p>
                    </w:txbxContent>
                  </v:textbox>
                </v:shape>
                <w10:wrap type="square" anchorx="margin" anchory="margin"/>
              </v:group>
            </w:pict>
          </mc:Fallback>
        </mc:AlternateContent>
      </w:r>
      <w:r w:rsidR="00426B3C">
        <w:rPr>
          <w:rStyle w:val="normaltextrun"/>
          <w:rFonts w:eastAsia="Calibri" w:cs="Calibri"/>
          <w:color w:val="595959"/>
          <w:sz w:val="44"/>
          <w:szCs w:val="44"/>
        </w:rPr>
        <w:t>Manager</w:t>
      </w:r>
      <w:r w:rsidR="006B2F5B" w:rsidRPr="00A640D9">
        <w:rPr>
          <w:rStyle w:val="normaltextrun"/>
          <w:rFonts w:eastAsia="Calibri" w:cs="Calibri"/>
          <w:color w:val="595959"/>
          <w:sz w:val="44"/>
          <w:szCs w:val="44"/>
        </w:rPr>
        <w:t xml:space="preserve"> – </w:t>
      </w:r>
      <w:r w:rsidR="00EC01F8">
        <w:rPr>
          <w:rStyle w:val="normaltextrun"/>
          <w:rFonts w:eastAsia="Calibri" w:cs="Calibri"/>
          <w:color w:val="595959"/>
          <w:sz w:val="44"/>
          <w:szCs w:val="44"/>
        </w:rPr>
        <w:t>Sustainable Agriculture</w:t>
      </w:r>
    </w:p>
    <w:tbl>
      <w:tblPr>
        <w:tblStyle w:val="TableGrid"/>
        <w:tblpPr w:leftFromText="180" w:rightFromText="180" w:vertAnchor="text" w:horzAnchor="page" w:tblpX="661" w:tblpY="337"/>
        <w:tblW w:w="0" w:type="auto"/>
        <w:tblBorders>
          <w:bottom w:val="none" w:sz="0" w:space="0" w:color="auto"/>
          <w:insideV w:val="single" w:sz="4" w:space="0" w:color="auto"/>
        </w:tblBorders>
        <w:tblLook w:val="04A0" w:firstRow="1" w:lastRow="0" w:firstColumn="1" w:lastColumn="0" w:noHBand="0" w:noVBand="1"/>
      </w:tblPr>
      <w:tblGrid>
        <w:gridCol w:w="2405"/>
        <w:gridCol w:w="2709"/>
        <w:gridCol w:w="2678"/>
      </w:tblGrid>
      <w:tr w:rsidR="00626453" w14:paraId="33522EB0" w14:textId="77777777" w:rsidTr="002712EF">
        <w:trPr>
          <w:trHeight w:val="1786"/>
        </w:trPr>
        <w:tc>
          <w:tcPr>
            <w:tcW w:w="2405" w:type="dxa"/>
            <w:tcBorders>
              <w:top w:val="nil"/>
              <w:left w:val="nil"/>
              <w:bottom w:val="nil"/>
              <w:right w:val="single" w:sz="4" w:space="0" w:color="005596"/>
            </w:tcBorders>
            <w:shd w:val="clear" w:color="auto" w:fill="EEECE1" w:themeFill="background2"/>
          </w:tcPr>
          <w:p w14:paraId="04037213" w14:textId="77777777" w:rsidR="00863FF7" w:rsidRDefault="00863FF7" w:rsidP="008B329E">
            <w:pPr>
              <w:ind w:left="-120"/>
              <w:jc w:val="center"/>
              <w:rPr>
                <w:rFonts w:ascii="Franklin Gothic Heavy" w:hAnsi="Franklin Gothic Heavy"/>
                <w:color w:val="005596"/>
                <w:sz w:val="40"/>
                <w:szCs w:val="40"/>
                <w:lang w:val="en-US"/>
              </w:rPr>
            </w:pPr>
            <w:r>
              <w:rPr>
                <w:rFonts w:ascii="Franklin Gothic Heavy" w:hAnsi="Franklin Gothic Heavy"/>
                <w:noProof/>
                <w:color w:val="005596"/>
                <w:sz w:val="40"/>
                <w:szCs w:val="40"/>
                <w:lang w:val="en-US"/>
              </w:rPr>
              <w:drawing>
                <wp:inline distT="0" distB="0" distL="0" distR="0" wp14:anchorId="415C79D1" wp14:editId="52C6E676">
                  <wp:extent cx="1323975" cy="1323975"/>
                  <wp:effectExtent l="0" t="0" r="0" b="0"/>
                  <wp:docPr id="653029468" name="Graphic 3" descr="Map with p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29468" name="Graphic 653029468" descr="Map with pin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23975" cy="1323975"/>
                          </a:xfrm>
                          <a:prstGeom prst="rect">
                            <a:avLst/>
                          </a:prstGeom>
                        </pic:spPr>
                      </pic:pic>
                    </a:graphicData>
                  </a:graphic>
                </wp:inline>
              </w:drawing>
            </w:r>
          </w:p>
        </w:tc>
        <w:tc>
          <w:tcPr>
            <w:tcW w:w="2709" w:type="dxa"/>
            <w:tcBorders>
              <w:top w:val="nil"/>
              <w:left w:val="single" w:sz="4" w:space="0" w:color="005596"/>
              <w:bottom w:val="nil"/>
              <w:right w:val="single" w:sz="4" w:space="0" w:color="005596"/>
            </w:tcBorders>
            <w:shd w:val="clear" w:color="auto" w:fill="EEECE1" w:themeFill="background2"/>
          </w:tcPr>
          <w:p w14:paraId="133BEC57" w14:textId="50729DAF" w:rsidR="00863FF7" w:rsidRDefault="005A4637" w:rsidP="008B329E">
            <w:pPr>
              <w:jc w:val="center"/>
              <w:rPr>
                <w:rFonts w:ascii="Franklin Gothic Heavy" w:hAnsi="Franklin Gothic Heavy"/>
                <w:color w:val="005596"/>
                <w:sz w:val="40"/>
                <w:szCs w:val="40"/>
                <w:lang w:val="en-US"/>
              </w:rPr>
            </w:pPr>
            <w:r>
              <w:rPr>
                <w:rFonts w:ascii="Franklin Gothic Heavy" w:hAnsi="Franklin Gothic Heavy"/>
                <w:noProof/>
                <w:color w:val="005596"/>
                <w:sz w:val="40"/>
                <w:szCs w:val="40"/>
                <w:lang w:val="en-US"/>
              </w:rPr>
              <w:drawing>
                <wp:inline distT="0" distB="0" distL="0" distR="0" wp14:anchorId="58181645" wp14:editId="034EAFAF">
                  <wp:extent cx="1133475" cy="1133475"/>
                  <wp:effectExtent l="0" t="0" r="0" b="0"/>
                  <wp:docPr id="1338747562" name="Graphic 4" descr="Hourglass Fu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7562" name="Graphic 1338747562" descr="Hourglass Full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1133475" cy="1133475"/>
                          </a:xfrm>
                          <a:prstGeom prst="rect">
                            <a:avLst/>
                          </a:prstGeom>
                        </pic:spPr>
                      </pic:pic>
                    </a:graphicData>
                  </a:graphic>
                </wp:inline>
              </w:drawing>
            </w:r>
          </w:p>
        </w:tc>
        <w:tc>
          <w:tcPr>
            <w:tcW w:w="2678" w:type="dxa"/>
            <w:tcBorders>
              <w:top w:val="nil"/>
              <w:left w:val="single" w:sz="4" w:space="0" w:color="005596"/>
              <w:bottom w:val="nil"/>
              <w:right w:val="nil"/>
            </w:tcBorders>
            <w:shd w:val="clear" w:color="auto" w:fill="EEECE1" w:themeFill="background2"/>
          </w:tcPr>
          <w:p w14:paraId="7CE68A3D" w14:textId="7D744244" w:rsidR="00863FF7" w:rsidRDefault="00855145" w:rsidP="008B329E">
            <w:pPr>
              <w:jc w:val="center"/>
              <w:rPr>
                <w:rFonts w:ascii="Franklin Gothic Heavy" w:hAnsi="Franklin Gothic Heavy"/>
                <w:color w:val="005596"/>
                <w:sz w:val="40"/>
                <w:szCs w:val="40"/>
                <w:lang w:val="en-US"/>
              </w:rPr>
            </w:pPr>
            <w:r>
              <w:rPr>
                <w:rFonts w:ascii="Franklin Gothic Heavy" w:hAnsi="Franklin Gothic Heavy"/>
                <w:noProof/>
                <w:color w:val="005596"/>
                <w:sz w:val="40"/>
                <w:szCs w:val="40"/>
                <w:lang w:val="en-US"/>
              </w:rPr>
              <w:drawing>
                <wp:inline distT="0" distB="0" distL="0" distR="0" wp14:anchorId="701F1626" wp14:editId="49A8A1B0">
                  <wp:extent cx="1209675" cy="1209675"/>
                  <wp:effectExtent l="0" t="0" r="0" b="0"/>
                  <wp:docPr id="861292327" name="Graphic 6" descr="Group of 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92327" name="Graphic 861292327" descr="Group of me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209675" cy="1209675"/>
                          </a:xfrm>
                          <a:prstGeom prst="rect">
                            <a:avLst/>
                          </a:prstGeom>
                        </pic:spPr>
                      </pic:pic>
                    </a:graphicData>
                  </a:graphic>
                </wp:inline>
              </w:drawing>
            </w:r>
          </w:p>
        </w:tc>
      </w:tr>
      <w:tr w:rsidR="00626453" w14:paraId="27B762F8" w14:textId="77777777" w:rsidTr="002712EF">
        <w:trPr>
          <w:trHeight w:val="853"/>
        </w:trPr>
        <w:tc>
          <w:tcPr>
            <w:tcW w:w="2405" w:type="dxa"/>
            <w:tcBorders>
              <w:top w:val="nil"/>
              <w:left w:val="nil"/>
              <w:bottom w:val="nil"/>
              <w:right w:val="single" w:sz="4" w:space="0" w:color="005596"/>
            </w:tcBorders>
            <w:vAlign w:val="center"/>
          </w:tcPr>
          <w:p w14:paraId="72D5D865" w14:textId="2C35CF85" w:rsidR="00863FF7" w:rsidRPr="005A4637" w:rsidRDefault="005A4637" w:rsidP="008B329E">
            <w:pPr>
              <w:jc w:val="center"/>
              <w:rPr>
                <w:rFonts w:asciiTheme="minorHAnsi" w:hAnsiTheme="minorHAnsi" w:cstheme="minorHAnsi"/>
                <w:color w:val="auto"/>
                <w:sz w:val="28"/>
                <w:szCs w:val="28"/>
                <w:lang w:val="en-US"/>
              </w:rPr>
            </w:pPr>
            <w:r w:rsidRPr="005A4637">
              <w:rPr>
                <w:rFonts w:asciiTheme="minorHAnsi" w:hAnsiTheme="minorHAnsi" w:cstheme="minorHAnsi"/>
                <w:color w:val="auto"/>
                <w:sz w:val="28"/>
                <w:szCs w:val="28"/>
                <w:lang w:val="en-US"/>
              </w:rPr>
              <w:t>Mackay or Proserpine</w:t>
            </w:r>
          </w:p>
        </w:tc>
        <w:tc>
          <w:tcPr>
            <w:tcW w:w="2709" w:type="dxa"/>
            <w:tcBorders>
              <w:top w:val="nil"/>
              <w:left w:val="single" w:sz="4" w:space="0" w:color="005596"/>
              <w:right w:val="single" w:sz="4" w:space="0" w:color="005596"/>
            </w:tcBorders>
            <w:vAlign w:val="center"/>
          </w:tcPr>
          <w:p w14:paraId="34E5A403" w14:textId="77777777" w:rsidR="00863FF7" w:rsidRDefault="000A5C6E" w:rsidP="008B329E">
            <w:pPr>
              <w:jc w:val="center"/>
              <w:rPr>
                <w:rFonts w:asciiTheme="minorHAnsi" w:hAnsiTheme="minorHAnsi" w:cstheme="minorHAnsi"/>
                <w:color w:val="auto"/>
                <w:sz w:val="28"/>
                <w:szCs w:val="28"/>
                <w:lang w:val="en-US"/>
              </w:rPr>
            </w:pPr>
            <w:proofErr w:type="gramStart"/>
            <w:r w:rsidRPr="000A5C6E">
              <w:rPr>
                <w:rFonts w:asciiTheme="minorHAnsi" w:hAnsiTheme="minorHAnsi" w:cstheme="minorHAnsi"/>
                <w:color w:val="auto"/>
                <w:sz w:val="28"/>
                <w:szCs w:val="28"/>
                <w:lang w:val="en-US"/>
              </w:rPr>
              <w:t>Full–time</w:t>
            </w:r>
            <w:proofErr w:type="gramEnd"/>
          </w:p>
          <w:p w14:paraId="10DB9F51" w14:textId="74A29589" w:rsidR="00F6263D" w:rsidRPr="00493721" w:rsidRDefault="00F6263D" w:rsidP="00493721">
            <w:pPr>
              <w:jc w:val="center"/>
              <w:rPr>
                <w:rFonts w:asciiTheme="minorHAnsi" w:hAnsiTheme="minorHAnsi" w:cstheme="minorHAnsi"/>
                <w:b/>
                <w:bCs/>
                <w:color w:val="005596"/>
                <w:lang w:val="en-US"/>
              </w:rPr>
            </w:pPr>
            <w:r w:rsidRPr="00493721">
              <w:rPr>
                <w:rFonts w:asciiTheme="minorHAnsi" w:hAnsiTheme="minorHAnsi" w:cstheme="minorHAnsi"/>
                <w:color w:val="auto"/>
                <w:lang w:val="en-US"/>
              </w:rPr>
              <w:t>$110,000-</w:t>
            </w:r>
            <w:r w:rsidR="00493721" w:rsidRPr="00493721">
              <w:rPr>
                <w:rFonts w:asciiTheme="minorHAnsi" w:hAnsiTheme="minorHAnsi" w:cstheme="minorHAnsi"/>
                <w:color w:val="auto"/>
                <w:lang w:val="en-US"/>
              </w:rPr>
              <w:t>$125,00</w:t>
            </w:r>
            <w:r w:rsidR="00493721">
              <w:rPr>
                <w:rFonts w:asciiTheme="minorHAnsi" w:hAnsiTheme="minorHAnsi" w:cstheme="minorHAnsi"/>
                <w:color w:val="auto"/>
                <w:lang w:val="en-US"/>
              </w:rPr>
              <w:t>0 p.a.</w:t>
            </w:r>
          </w:p>
        </w:tc>
        <w:tc>
          <w:tcPr>
            <w:tcW w:w="2678" w:type="dxa"/>
            <w:tcBorders>
              <w:top w:val="nil"/>
              <w:left w:val="single" w:sz="4" w:space="0" w:color="005596"/>
              <w:bottom w:val="nil"/>
              <w:right w:val="nil"/>
            </w:tcBorders>
            <w:vAlign w:val="center"/>
          </w:tcPr>
          <w:p w14:paraId="547BAD62" w14:textId="32A9EDDE" w:rsidR="00863FF7" w:rsidRDefault="00EC01F8" w:rsidP="008B329E">
            <w:pPr>
              <w:jc w:val="center"/>
              <w:rPr>
                <w:rFonts w:ascii="Franklin Gothic Heavy" w:hAnsi="Franklin Gothic Heavy"/>
                <w:color w:val="005596"/>
                <w:sz w:val="40"/>
                <w:szCs w:val="40"/>
                <w:lang w:val="en-US"/>
              </w:rPr>
            </w:pPr>
            <w:r>
              <w:rPr>
                <w:rFonts w:asciiTheme="minorHAnsi" w:hAnsiTheme="minorHAnsi" w:cstheme="minorHAnsi"/>
                <w:color w:val="auto"/>
                <w:sz w:val="28"/>
                <w:szCs w:val="28"/>
                <w:lang w:val="en-US"/>
              </w:rPr>
              <w:t>Sustainable Agriculture</w:t>
            </w:r>
          </w:p>
        </w:tc>
      </w:tr>
    </w:tbl>
    <w:p w14:paraId="739994AD" w14:textId="31CC03B2" w:rsidR="001D70B6" w:rsidRDefault="001D70B6" w:rsidP="008A6B87">
      <w:pPr>
        <w:ind w:left="-426"/>
        <w:rPr>
          <w:rFonts w:ascii="Franklin Gothic Heavy" w:hAnsi="Franklin Gothic Heavy"/>
          <w:color w:val="005596"/>
          <w:sz w:val="40"/>
          <w:szCs w:val="40"/>
          <w:lang w:val="en-US"/>
        </w:rPr>
      </w:pPr>
    </w:p>
    <w:p w14:paraId="4F13EB85" w14:textId="3A3698E2" w:rsidR="008A6B87" w:rsidRDefault="00937EE5" w:rsidP="00975C65">
      <w:pPr>
        <w:ind w:left="-142"/>
        <w:rPr>
          <w:rStyle w:val="normaltextrun"/>
          <w:color w:val="005596"/>
          <w:sz w:val="40"/>
          <w:szCs w:val="40"/>
        </w:rPr>
      </w:pPr>
      <w:r>
        <w:rPr>
          <w:rStyle w:val="normaltextrun"/>
          <w:color w:val="005596"/>
          <w:sz w:val="40"/>
          <w:szCs w:val="40"/>
        </w:rPr>
        <w:t>Project Delivery</w:t>
      </w:r>
      <w:r w:rsidR="008A6B87" w:rsidRPr="008A6B87">
        <w:rPr>
          <w:rStyle w:val="normaltextrun"/>
          <w:color w:val="005596"/>
          <w:sz w:val="40"/>
          <w:szCs w:val="40"/>
        </w:rPr>
        <w:t xml:space="preserve"> – </w:t>
      </w:r>
      <w:r w:rsidR="00A40422">
        <w:rPr>
          <w:rStyle w:val="normaltextrun"/>
          <w:color w:val="005596"/>
          <w:sz w:val="40"/>
          <w:szCs w:val="40"/>
        </w:rPr>
        <w:t>Our Region</w:t>
      </w:r>
    </w:p>
    <w:p w14:paraId="1B52B8E0" w14:textId="1445B8EA" w:rsidR="00F2773C" w:rsidRPr="00942B80" w:rsidRDefault="00F2773C" w:rsidP="00F2773C">
      <w:pPr>
        <w:pStyle w:val="Heading2"/>
        <w:ind w:left="-142"/>
        <w:rPr>
          <w:rFonts w:ascii="Aptos" w:hAnsi="Aptos"/>
          <w:shd w:val="clear" w:color="auto" w:fill="FFFFFF"/>
        </w:rPr>
      </w:pPr>
      <w:r w:rsidRPr="00942B80">
        <w:rPr>
          <w:rFonts w:asciiTheme="minorHAnsi" w:eastAsia="Libre Franklin Medium" w:hAnsiTheme="minorHAnsi" w:cstheme="minorHAnsi"/>
          <w:sz w:val="28"/>
          <w:szCs w:val="28"/>
          <w:shd w:val="clear" w:color="auto" w:fill="FFFFFF"/>
        </w:rPr>
        <w:t xml:space="preserve">We are seeking </w:t>
      </w:r>
      <w:r w:rsidR="002668B3" w:rsidRPr="00942B80">
        <w:rPr>
          <w:rFonts w:asciiTheme="minorHAnsi" w:eastAsia="Libre Franklin Medium" w:hAnsiTheme="minorHAnsi" w:cstheme="minorHAnsi"/>
          <w:sz w:val="28"/>
          <w:szCs w:val="28"/>
          <w:shd w:val="clear" w:color="auto" w:fill="FFFFFF"/>
        </w:rPr>
        <w:t>a</w:t>
      </w:r>
      <w:r w:rsidR="006B0CFC" w:rsidRPr="00942B80">
        <w:rPr>
          <w:rFonts w:asciiTheme="minorHAnsi" w:eastAsia="Libre Franklin Medium" w:hAnsiTheme="minorHAnsi" w:cstheme="minorHAnsi"/>
          <w:sz w:val="28"/>
          <w:szCs w:val="28"/>
          <w:shd w:val="clear" w:color="auto" w:fill="FFFFFF"/>
        </w:rPr>
        <w:t xml:space="preserve"> motivational</w:t>
      </w:r>
      <w:r w:rsidR="00BA33D7" w:rsidRPr="00942B80">
        <w:rPr>
          <w:rFonts w:asciiTheme="minorHAnsi" w:eastAsia="Libre Franklin Medium" w:hAnsiTheme="minorHAnsi" w:cstheme="minorHAnsi"/>
          <w:sz w:val="28"/>
          <w:szCs w:val="28"/>
          <w:shd w:val="clear" w:color="auto" w:fill="FFFFFF"/>
        </w:rPr>
        <w:t xml:space="preserve">, </w:t>
      </w:r>
      <w:r w:rsidR="00E71C1C" w:rsidRPr="00942B80">
        <w:rPr>
          <w:rFonts w:asciiTheme="minorHAnsi" w:eastAsia="Libre Franklin Medium" w:hAnsiTheme="minorHAnsi" w:cstheme="minorHAnsi"/>
          <w:sz w:val="28"/>
          <w:szCs w:val="28"/>
          <w:shd w:val="clear" w:color="auto" w:fill="FFFFFF"/>
        </w:rPr>
        <w:t xml:space="preserve">inspiring </w:t>
      </w:r>
      <w:r w:rsidRPr="00942B80">
        <w:rPr>
          <w:rFonts w:asciiTheme="minorHAnsi" w:eastAsia="Libre Franklin Medium" w:hAnsiTheme="minorHAnsi" w:cstheme="minorHAnsi"/>
          <w:sz w:val="28"/>
          <w:szCs w:val="28"/>
          <w:shd w:val="clear" w:color="auto" w:fill="FFFFFF"/>
        </w:rPr>
        <w:t xml:space="preserve">and </w:t>
      </w:r>
      <w:r w:rsidR="00BA33D7" w:rsidRPr="00942B80">
        <w:rPr>
          <w:rFonts w:asciiTheme="minorHAnsi" w:eastAsia="Libre Franklin Medium" w:hAnsiTheme="minorHAnsi" w:cstheme="minorHAnsi"/>
          <w:sz w:val="28"/>
          <w:szCs w:val="28"/>
          <w:shd w:val="clear" w:color="auto" w:fill="FFFFFF"/>
        </w:rPr>
        <w:t>supportive</w:t>
      </w:r>
      <w:r w:rsidRPr="00942B80">
        <w:rPr>
          <w:rFonts w:asciiTheme="minorHAnsi" w:eastAsia="Libre Franklin Medium" w:hAnsiTheme="minorHAnsi" w:cstheme="minorHAnsi"/>
          <w:sz w:val="28"/>
          <w:szCs w:val="28"/>
          <w:shd w:val="clear" w:color="auto" w:fill="FFFFFF"/>
        </w:rPr>
        <w:t xml:space="preserve"> </w:t>
      </w:r>
      <w:r w:rsidR="00116BF3" w:rsidRPr="00942B80">
        <w:rPr>
          <w:rFonts w:asciiTheme="minorHAnsi" w:eastAsia="Libre Franklin Medium" w:hAnsiTheme="minorHAnsi" w:cstheme="minorHAnsi"/>
          <w:sz w:val="28"/>
          <w:szCs w:val="28"/>
          <w:shd w:val="clear" w:color="auto" w:fill="FFFFFF"/>
        </w:rPr>
        <w:t xml:space="preserve">Manager to lead the </w:t>
      </w:r>
      <w:r w:rsidR="0028134D" w:rsidRPr="00942B80">
        <w:rPr>
          <w:rFonts w:asciiTheme="minorHAnsi" w:eastAsia="Libre Franklin Medium" w:hAnsiTheme="minorHAnsi" w:cstheme="minorHAnsi"/>
          <w:sz w:val="28"/>
          <w:szCs w:val="28"/>
          <w:shd w:val="clear" w:color="auto" w:fill="FFFFFF"/>
        </w:rPr>
        <w:t>Sustainable Agriculture</w:t>
      </w:r>
      <w:r w:rsidR="00116BF3" w:rsidRPr="00942B80">
        <w:rPr>
          <w:rFonts w:asciiTheme="minorHAnsi" w:eastAsia="Libre Franklin Medium" w:hAnsiTheme="minorHAnsi" w:cstheme="minorHAnsi"/>
          <w:sz w:val="28"/>
          <w:szCs w:val="28"/>
          <w:shd w:val="clear" w:color="auto" w:fill="FFFFFF"/>
        </w:rPr>
        <w:t xml:space="preserve"> team</w:t>
      </w:r>
      <w:r w:rsidRPr="00942B80">
        <w:rPr>
          <w:rFonts w:ascii="Aptos" w:hAnsi="Aptos"/>
          <w:shd w:val="clear" w:color="auto" w:fill="FFFFFF"/>
        </w:rPr>
        <w:t>.</w:t>
      </w:r>
    </w:p>
    <w:p w14:paraId="5F6D08CB" w14:textId="155FFC08" w:rsidR="00255C32" w:rsidRDefault="00255C32" w:rsidP="00CA1F5F">
      <w:pPr>
        <w:ind w:left="-142"/>
        <w:jc w:val="both"/>
        <w:rPr>
          <w:rFonts w:asciiTheme="minorHAnsi" w:hAnsiTheme="minorHAnsi" w:cstheme="minorHAnsi"/>
          <w:sz w:val="24"/>
          <w:szCs w:val="24"/>
          <w:shd w:val="clear" w:color="auto" w:fill="FFFFFF"/>
        </w:rPr>
      </w:pPr>
      <w:r w:rsidRPr="00942B80">
        <w:rPr>
          <w:rFonts w:asciiTheme="minorHAnsi" w:hAnsiTheme="minorHAnsi" w:cstheme="minorHAnsi"/>
          <w:sz w:val="24"/>
          <w:szCs w:val="24"/>
          <w:shd w:val="clear" w:color="auto" w:fill="FFFFFF"/>
        </w:rPr>
        <w:t xml:space="preserve">You will </w:t>
      </w:r>
      <w:r w:rsidR="00E950F7" w:rsidRPr="00942B80">
        <w:rPr>
          <w:rFonts w:asciiTheme="minorHAnsi" w:hAnsiTheme="minorHAnsi" w:cstheme="minorHAnsi"/>
          <w:sz w:val="24"/>
          <w:szCs w:val="24"/>
          <w:shd w:val="clear" w:color="auto" w:fill="FFFFFF"/>
        </w:rPr>
        <w:t>lead and manage</w:t>
      </w:r>
      <w:r w:rsidR="009445D0" w:rsidRPr="00942B80">
        <w:rPr>
          <w:rFonts w:asciiTheme="minorHAnsi" w:hAnsiTheme="minorHAnsi" w:cstheme="minorHAnsi"/>
          <w:sz w:val="24"/>
          <w:szCs w:val="24"/>
          <w:shd w:val="clear" w:color="auto" w:fill="FFFFFF"/>
        </w:rPr>
        <w:t xml:space="preserve"> </w:t>
      </w:r>
      <w:r w:rsidR="00EE4304" w:rsidRPr="00942B80">
        <w:rPr>
          <w:rFonts w:asciiTheme="minorHAnsi" w:hAnsiTheme="minorHAnsi" w:cstheme="minorHAnsi"/>
          <w:sz w:val="24"/>
          <w:szCs w:val="24"/>
          <w:shd w:val="clear" w:color="auto" w:fill="FFFFFF"/>
        </w:rPr>
        <w:t xml:space="preserve">the </w:t>
      </w:r>
      <w:r w:rsidR="0028134D" w:rsidRPr="00942B80">
        <w:rPr>
          <w:rFonts w:asciiTheme="minorHAnsi" w:hAnsiTheme="minorHAnsi" w:cstheme="minorHAnsi"/>
          <w:sz w:val="24"/>
          <w:szCs w:val="24"/>
          <w:shd w:val="clear" w:color="auto" w:fill="FFFFFF"/>
        </w:rPr>
        <w:t>Sustainable Agriculture</w:t>
      </w:r>
      <w:r w:rsidR="00EE4304" w:rsidRPr="00942B80">
        <w:rPr>
          <w:rFonts w:asciiTheme="minorHAnsi" w:hAnsiTheme="minorHAnsi" w:cstheme="minorHAnsi"/>
          <w:sz w:val="24"/>
          <w:szCs w:val="24"/>
          <w:shd w:val="clear" w:color="auto" w:fill="FFFFFF"/>
        </w:rPr>
        <w:t xml:space="preserve"> team to </w:t>
      </w:r>
      <w:r w:rsidR="00515E66" w:rsidRPr="00942B80">
        <w:rPr>
          <w:rFonts w:asciiTheme="minorHAnsi" w:hAnsiTheme="minorHAnsi" w:cstheme="minorHAnsi"/>
          <w:sz w:val="24"/>
          <w:szCs w:val="24"/>
          <w:shd w:val="clear" w:color="auto" w:fill="FFFFFF"/>
        </w:rPr>
        <w:t xml:space="preserve">develop and deliver </w:t>
      </w:r>
      <w:r w:rsidR="00C0793D" w:rsidRPr="00942B80">
        <w:rPr>
          <w:rFonts w:asciiTheme="minorHAnsi" w:hAnsiTheme="minorHAnsi" w:cstheme="minorHAnsi"/>
          <w:sz w:val="24"/>
          <w:szCs w:val="24"/>
          <w:shd w:val="clear" w:color="auto" w:fill="FFFFFF"/>
        </w:rPr>
        <w:t>projects.</w:t>
      </w:r>
      <w:r w:rsidRPr="00942B80">
        <w:rPr>
          <w:rFonts w:asciiTheme="minorHAnsi" w:hAnsiTheme="minorHAnsi" w:cstheme="minorHAnsi"/>
          <w:sz w:val="24"/>
          <w:szCs w:val="24"/>
          <w:shd w:val="clear" w:color="auto" w:fill="FFFFFF"/>
        </w:rPr>
        <w:t xml:space="preserve"> Your role includes </w:t>
      </w:r>
      <w:r w:rsidR="00023F60" w:rsidRPr="00942B80">
        <w:rPr>
          <w:rFonts w:asciiTheme="minorHAnsi" w:hAnsiTheme="minorHAnsi" w:cstheme="minorHAnsi"/>
          <w:sz w:val="24"/>
          <w:szCs w:val="24"/>
          <w:shd w:val="clear" w:color="auto" w:fill="FFFFFF"/>
        </w:rPr>
        <w:t>managing the project planning and implementation of projects</w:t>
      </w:r>
      <w:r w:rsidR="00CA1F5F" w:rsidRPr="00942B80">
        <w:rPr>
          <w:rFonts w:asciiTheme="minorHAnsi" w:hAnsiTheme="minorHAnsi" w:cstheme="minorHAnsi"/>
          <w:sz w:val="24"/>
          <w:szCs w:val="24"/>
          <w:shd w:val="clear" w:color="auto" w:fill="FFFFFF"/>
        </w:rPr>
        <w:t>,</w:t>
      </w:r>
      <w:r w:rsidR="00CF6474" w:rsidRPr="00942B80">
        <w:rPr>
          <w:rFonts w:asciiTheme="minorHAnsi" w:hAnsiTheme="minorHAnsi" w:cstheme="minorHAnsi"/>
          <w:sz w:val="24"/>
          <w:szCs w:val="24"/>
          <w:shd w:val="clear" w:color="auto" w:fill="FFFFFF"/>
        </w:rPr>
        <w:t xml:space="preserve"> </w:t>
      </w:r>
      <w:r w:rsidR="002F4CBA" w:rsidRPr="00942B80">
        <w:rPr>
          <w:rFonts w:asciiTheme="minorHAnsi" w:hAnsiTheme="minorHAnsi" w:cstheme="minorHAnsi"/>
          <w:sz w:val="24"/>
          <w:szCs w:val="24"/>
          <w:shd w:val="clear" w:color="auto" w:fill="FFFFFF"/>
        </w:rPr>
        <w:t>l</w:t>
      </w:r>
      <w:r w:rsidR="00CF6474" w:rsidRPr="00942B80">
        <w:rPr>
          <w:rFonts w:asciiTheme="minorHAnsi" w:hAnsiTheme="minorHAnsi" w:cstheme="minorHAnsi"/>
          <w:sz w:val="24"/>
          <w:szCs w:val="24"/>
          <w:shd w:val="clear" w:color="auto" w:fill="FFFFFF"/>
        </w:rPr>
        <w:t>eading the reporting on outputs and outcomes as per project requirements</w:t>
      </w:r>
      <w:r w:rsidR="00CA1F5F" w:rsidRPr="00942B80">
        <w:rPr>
          <w:rFonts w:asciiTheme="minorHAnsi" w:hAnsiTheme="minorHAnsi" w:cstheme="minorHAnsi"/>
          <w:sz w:val="24"/>
          <w:szCs w:val="24"/>
          <w:shd w:val="clear" w:color="auto" w:fill="FFFFFF"/>
        </w:rPr>
        <w:t>,</w:t>
      </w:r>
      <w:r w:rsidR="002214CE" w:rsidRPr="00942B80">
        <w:rPr>
          <w:rFonts w:asciiTheme="minorHAnsi" w:hAnsiTheme="minorHAnsi" w:cstheme="minorHAnsi"/>
          <w:sz w:val="24"/>
          <w:szCs w:val="24"/>
          <w:shd w:val="clear" w:color="auto" w:fill="FFFFFF"/>
        </w:rPr>
        <w:t xml:space="preserve"> </w:t>
      </w:r>
      <w:r w:rsidR="003C5042" w:rsidRPr="00942B80">
        <w:rPr>
          <w:rFonts w:asciiTheme="minorHAnsi" w:hAnsiTheme="minorHAnsi" w:cstheme="minorHAnsi"/>
          <w:sz w:val="24"/>
          <w:szCs w:val="24"/>
          <w:shd w:val="clear" w:color="auto" w:fill="FFFFFF"/>
        </w:rPr>
        <w:t>m</w:t>
      </w:r>
      <w:r w:rsidR="00630139" w:rsidRPr="00942B80">
        <w:rPr>
          <w:rFonts w:asciiTheme="minorHAnsi" w:hAnsiTheme="minorHAnsi" w:cstheme="minorHAnsi"/>
          <w:sz w:val="24"/>
          <w:szCs w:val="24"/>
          <w:shd w:val="clear" w:color="auto" w:fill="FFFFFF"/>
        </w:rPr>
        <w:t>anag</w:t>
      </w:r>
      <w:r w:rsidR="007F0550" w:rsidRPr="00942B80">
        <w:rPr>
          <w:rFonts w:asciiTheme="minorHAnsi" w:hAnsiTheme="minorHAnsi" w:cstheme="minorHAnsi"/>
          <w:sz w:val="24"/>
          <w:szCs w:val="24"/>
          <w:shd w:val="clear" w:color="auto" w:fill="FFFFFF"/>
        </w:rPr>
        <w:t>ing</w:t>
      </w:r>
      <w:r w:rsidR="00630139" w:rsidRPr="00942B80">
        <w:rPr>
          <w:rFonts w:asciiTheme="minorHAnsi" w:hAnsiTheme="minorHAnsi" w:cstheme="minorHAnsi"/>
          <w:sz w:val="24"/>
          <w:szCs w:val="24"/>
          <w:shd w:val="clear" w:color="auto" w:fill="FFFFFF"/>
        </w:rPr>
        <w:t xml:space="preserve"> stakeholder engagement and </w:t>
      </w:r>
      <w:r w:rsidR="002F4CBA" w:rsidRPr="00942B80">
        <w:rPr>
          <w:rFonts w:asciiTheme="minorHAnsi" w:hAnsiTheme="minorHAnsi" w:cstheme="minorHAnsi"/>
          <w:sz w:val="24"/>
          <w:szCs w:val="24"/>
          <w:shd w:val="clear" w:color="auto" w:fill="FFFFFF"/>
        </w:rPr>
        <w:t>c</w:t>
      </w:r>
      <w:r w:rsidR="00324947" w:rsidRPr="00942B80">
        <w:rPr>
          <w:rFonts w:asciiTheme="minorHAnsi" w:hAnsiTheme="minorHAnsi" w:cstheme="minorHAnsi"/>
          <w:sz w:val="24"/>
          <w:szCs w:val="24"/>
          <w:shd w:val="clear" w:color="auto" w:fill="FFFFFF"/>
        </w:rPr>
        <w:t>reat</w:t>
      </w:r>
      <w:r w:rsidR="007F0550" w:rsidRPr="00942B80">
        <w:rPr>
          <w:rFonts w:asciiTheme="minorHAnsi" w:hAnsiTheme="minorHAnsi" w:cstheme="minorHAnsi"/>
          <w:sz w:val="24"/>
          <w:szCs w:val="24"/>
          <w:shd w:val="clear" w:color="auto" w:fill="FFFFFF"/>
        </w:rPr>
        <w:t>ing</w:t>
      </w:r>
      <w:r w:rsidR="00324947" w:rsidRPr="00942B80">
        <w:rPr>
          <w:rFonts w:asciiTheme="minorHAnsi" w:hAnsiTheme="minorHAnsi" w:cstheme="minorHAnsi"/>
          <w:sz w:val="24"/>
          <w:szCs w:val="24"/>
          <w:shd w:val="clear" w:color="auto" w:fill="FFFFFF"/>
        </w:rPr>
        <w:t>, lead</w:t>
      </w:r>
      <w:r w:rsidR="007F0550" w:rsidRPr="00942B80">
        <w:rPr>
          <w:rFonts w:asciiTheme="minorHAnsi" w:hAnsiTheme="minorHAnsi" w:cstheme="minorHAnsi"/>
          <w:sz w:val="24"/>
          <w:szCs w:val="24"/>
          <w:shd w:val="clear" w:color="auto" w:fill="FFFFFF"/>
        </w:rPr>
        <w:t>ing</w:t>
      </w:r>
      <w:r w:rsidR="00324947" w:rsidRPr="00942B80">
        <w:rPr>
          <w:rFonts w:asciiTheme="minorHAnsi" w:hAnsiTheme="minorHAnsi" w:cstheme="minorHAnsi"/>
          <w:sz w:val="24"/>
          <w:szCs w:val="24"/>
          <w:shd w:val="clear" w:color="auto" w:fill="FFFFFF"/>
        </w:rPr>
        <w:t>, and foster</w:t>
      </w:r>
      <w:r w:rsidR="007F0550" w:rsidRPr="00942B80">
        <w:rPr>
          <w:rFonts w:asciiTheme="minorHAnsi" w:hAnsiTheme="minorHAnsi" w:cstheme="minorHAnsi"/>
          <w:sz w:val="24"/>
          <w:szCs w:val="24"/>
          <w:shd w:val="clear" w:color="auto" w:fill="FFFFFF"/>
        </w:rPr>
        <w:t>ing</w:t>
      </w:r>
      <w:r w:rsidR="00324947" w:rsidRPr="00942B80">
        <w:rPr>
          <w:rFonts w:asciiTheme="minorHAnsi" w:hAnsiTheme="minorHAnsi" w:cstheme="minorHAnsi"/>
          <w:sz w:val="24"/>
          <w:szCs w:val="24"/>
          <w:shd w:val="clear" w:color="auto" w:fill="FFFFFF"/>
        </w:rPr>
        <w:t xml:space="preserve"> an inclusive workplace</w:t>
      </w:r>
      <w:r w:rsidR="00E52153" w:rsidRPr="00942B80">
        <w:rPr>
          <w:rFonts w:asciiTheme="minorHAnsi" w:hAnsiTheme="minorHAnsi" w:cstheme="minorHAnsi"/>
          <w:sz w:val="24"/>
          <w:szCs w:val="24"/>
          <w:shd w:val="clear" w:color="auto" w:fill="FFFFFF"/>
        </w:rPr>
        <w:t>.</w:t>
      </w:r>
    </w:p>
    <w:p w14:paraId="5191AE74" w14:textId="44E211D1" w:rsidR="00A40422" w:rsidRDefault="00C36E7F" w:rsidP="00CA1F5F">
      <w:pPr>
        <w:ind w:left="-142"/>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Our region is small but dynamic</w:t>
      </w:r>
      <w:r w:rsidR="00BA6694">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with a mix of production systems</w:t>
      </w:r>
      <w:r w:rsidR="00BA6694">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including grazing, cane, high-value horticulture and peri-urban (bush blocks).</w:t>
      </w:r>
    </w:p>
    <w:p w14:paraId="40C47C47" w14:textId="60005178" w:rsidR="00F86201" w:rsidRDefault="00EE445E" w:rsidP="00CA1F5F">
      <w:pPr>
        <w:ind w:left="-142"/>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Our project portfolio is funded through a mix of funding streams</w:t>
      </w:r>
      <w:r w:rsidR="00CB34DA">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including Federal, State, and local grants.</w:t>
      </w:r>
    </w:p>
    <w:p w14:paraId="73292007" w14:textId="5F6CEEBE" w:rsidR="00863FF7" w:rsidRPr="00942B80" w:rsidRDefault="004A4ABF" w:rsidP="00975C65">
      <w:pPr>
        <w:ind w:left="-142"/>
        <w:rPr>
          <w:rStyle w:val="normaltextrun"/>
          <w:color w:val="005596"/>
          <w:sz w:val="40"/>
          <w:szCs w:val="40"/>
        </w:rPr>
      </w:pPr>
      <w:r w:rsidRPr="00942B80">
        <w:rPr>
          <w:rStyle w:val="normaltextrun"/>
          <w:color w:val="005596"/>
          <w:sz w:val="40"/>
          <w:szCs w:val="40"/>
        </w:rPr>
        <w:t>Posi</w:t>
      </w:r>
      <w:r w:rsidR="00466F80" w:rsidRPr="00942B80">
        <w:rPr>
          <w:rStyle w:val="normaltextrun"/>
          <w:color w:val="005596"/>
          <w:sz w:val="40"/>
          <w:szCs w:val="40"/>
        </w:rPr>
        <w:t>tion Overview</w:t>
      </w:r>
    </w:p>
    <w:p w14:paraId="44531EB1" w14:textId="29FDFFA1" w:rsidR="00F03D87" w:rsidRPr="003D14E8" w:rsidRDefault="0043530A" w:rsidP="00CA1F5F">
      <w:pPr>
        <w:ind w:left="-142"/>
        <w:jc w:val="both"/>
        <w:rPr>
          <w:rFonts w:asciiTheme="minorHAnsi" w:hAnsiTheme="minorHAnsi" w:cstheme="minorHAnsi"/>
          <w:sz w:val="24"/>
          <w:szCs w:val="24"/>
          <w:shd w:val="clear" w:color="auto" w:fill="FFFFFF"/>
        </w:rPr>
      </w:pPr>
      <w:r w:rsidRPr="00942B80">
        <w:rPr>
          <w:rFonts w:asciiTheme="minorHAnsi" w:hAnsiTheme="minorHAnsi" w:cstheme="minorHAnsi"/>
          <w:sz w:val="24"/>
          <w:szCs w:val="24"/>
          <w:shd w:val="clear" w:color="auto" w:fill="FFFFFF"/>
        </w:rPr>
        <w:t xml:space="preserve">The role allows you to employ your strong management skills to effectively lead the team while providing support </w:t>
      </w:r>
      <w:r w:rsidR="00CB34DA">
        <w:rPr>
          <w:rFonts w:asciiTheme="minorHAnsi" w:hAnsiTheme="minorHAnsi" w:cstheme="minorHAnsi"/>
          <w:sz w:val="24"/>
          <w:szCs w:val="24"/>
          <w:shd w:val="clear" w:color="auto" w:fill="FFFFFF"/>
        </w:rPr>
        <w:t xml:space="preserve">and </w:t>
      </w:r>
      <w:r w:rsidRPr="00942B80">
        <w:rPr>
          <w:rFonts w:asciiTheme="minorHAnsi" w:hAnsiTheme="minorHAnsi" w:cstheme="minorHAnsi"/>
          <w:sz w:val="24"/>
          <w:szCs w:val="24"/>
          <w:shd w:val="clear" w:color="auto" w:fill="FFFFFF"/>
        </w:rPr>
        <w:t>creating and maintaining team unity to achieve our overall objective of improving our region</w:t>
      </w:r>
      <w:r w:rsidR="00F41DE6" w:rsidRPr="00942B80">
        <w:rPr>
          <w:rFonts w:asciiTheme="minorHAnsi" w:hAnsiTheme="minorHAnsi" w:cstheme="minorHAnsi"/>
          <w:sz w:val="24"/>
          <w:szCs w:val="24"/>
          <w:shd w:val="clear" w:color="auto" w:fill="FFFFFF"/>
        </w:rPr>
        <w:t>’</w:t>
      </w:r>
      <w:r w:rsidRPr="00942B80">
        <w:rPr>
          <w:rFonts w:asciiTheme="minorHAnsi" w:hAnsiTheme="minorHAnsi" w:cstheme="minorHAnsi"/>
          <w:sz w:val="24"/>
          <w:szCs w:val="24"/>
          <w:shd w:val="clear" w:color="auto" w:fill="FFFFFF"/>
        </w:rPr>
        <w:t>s natural resources and environment.</w:t>
      </w:r>
      <w:r w:rsidR="00DE2781" w:rsidRPr="00942B80">
        <w:rPr>
          <w:rFonts w:asciiTheme="minorHAnsi" w:hAnsiTheme="minorHAnsi" w:cstheme="minorHAnsi"/>
          <w:sz w:val="24"/>
          <w:szCs w:val="24"/>
          <w:shd w:val="clear" w:color="auto" w:fill="FFFFFF"/>
        </w:rPr>
        <w:t xml:space="preserve"> Ther</w:t>
      </w:r>
      <w:r w:rsidR="0015333E" w:rsidRPr="00942B80">
        <w:rPr>
          <w:rFonts w:asciiTheme="minorHAnsi" w:hAnsiTheme="minorHAnsi" w:cstheme="minorHAnsi"/>
          <w:sz w:val="24"/>
          <w:szCs w:val="24"/>
          <w:shd w:val="clear" w:color="auto" w:fill="FFFFFF"/>
        </w:rPr>
        <w:t>e</w:t>
      </w:r>
      <w:r w:rsidR="00DE2781" w:rsidRPr="00942B80">
        <w:rPr>
          <w:rFonts w:asciiTheme="minorHAnsi" w:hAnsiTheme="minorHAnsi" w:cstheme="minorHAnsi"/>
          <w:sz w:val="24"/>
          <w:szCs w:val="24"/>
          <w:shd w:val="clear" w:color="auto" w:fill="FFFFFF"/>
        </w:rPr>
        <w:t xml:space="preserve"> is </w:t>
      </w:r>
      <w:r w:rsidR="00F41DE6" w:rsidRPr="00942B80">
        <w:rPr>
          <w:rFonts w:asciiTheme="minorHAnsi" w:hAnsiTheme="minorHAnsi" w:cstheme="minorHAnsi"/>
          <w:sz w:val="24"/>
          <w:szCs w:val="24"/>
          <w:shd w:val="clear" w:color="auto" w:fill="FFFFFF"/>
        </w:rPr>
        <w:t xml:space="preserve">an </w:t>
      </w:r>
      <w:r w:rsidR="00DE2781" w:rsidRPr="00942B80">
        <w:rPr>
          <w:rFonts w:asciiTheme="minorHAnsi" w:hAnsiTheme="minorHAnsi" w:cstheme="minorHAnsi"/>
          <w:sz w:val="24"/>
          <w:szCs w:val="24"/>
          <w:shd w:val="clear" w:color="auto" w:fill="FFFFFF"/>
        </w:rPr>
        <w:t>o</w:t>
      </w:r>
      <w:r w:rsidR="00B56500" w:rsidRPr="00942B80">
        <w:rPr>
          <w:rFonts w:asciiTheme="minorHAnsi" w:hAnsiTheme="minorHAnsi" w:cstheme="minorHAnsi"/>
          <w:sz w:val="24"/>
          <w:szCs w:val="24"/>
          <w:shd w:val="clear" w:color="auto" w:fill="FFFFFF"/>
        </w:rPr>
        <w:t xml:space="preserve">pportunity to demonstrate your </w:t>
      </w:r>
      <w:r w:rsidR="0015333E" w:rsidRPr="00942B80">
        <w:rPr>
          <w:rFonts w:asciiTheme="minorHAnsi" w:hAnsiTheme="minorHAnsi" w:cstheme="minorHAnsi"/>
          <w:sz w:val="24"/>
          <w:szCs w:val="24"/>
          <w:shd w:val="clear" w:color="auto" w:fill="FFFFFF"/>
        </w:rPr>
        <w:lastRenderedPageBreak/>
        <w:t>exceptional</w:t>
      </w:r>
      <w:r w:rsidR="00B56500" w:rsidRPr="00942B80">
        <w:rPr>
          <w:rFonts w:asciiTheme="minorHAnsi" w:hAnsiTheme="minorHAnsi" w:cstheme="minorHAnsi"/>
          <w:sz w:val="24"/>
          <w:szCs w:val="24"/>
          <w:shd w:val="clear" w:color="auto" w:fill="FFFFFF"/>
        </w:rPr>
        <w:t xml:space="preserve"> </w:t>
      </w:r>
      <w:r w:rsidR="0015333E" w:rsidRPr="00942B80">
        <w:rPr>
          <w:rFonts w:asciiTheme="minorHAnsi" w:hAnsiTheme="minorHAnsi" w:cstheme="minorHAnsi"/>
          <w:sz w:val="24"/>
          <w:szCs w:val="24"/>
          <w:shd w:val="clear" w:color="auto" w:fill="FFFFFF"/>
        </w:rPr>
        <w:t xml:space="preserve">persuasive </w:t>
      </w:r>
      <w:r w:rsidR="00B56500" w:rsidRPr="00942B80">
        <w:rPr>
          <w:rFonts w:asciiTheme="minorHAnsi" w:hAnsiTheme="minorHAnsi" w:cstheme="minorHAnsi"/>
          <w:sz w:val="24"/>
          <w:szCs w:val="24"/>
          <w:shd w:val="clear" w:color="auto" w:fill="FFFFFF"/>
        </w:rPr>
        <w:t xml:space="preserve">communication </w:t>
      </w:r>
      <w:r w:rsidR="007253EB" w:rsidRPr="00942B80">
        <w:rPr>
          <w:rFonts w:asciiTheme="minorHAnsi" w:hAnsiTheme="minorHAnsi" w:cstheme="minorHAnsi"/>
          <w:sz w:val="24"/>
          <w:szCs w:val="24"/>
          <w:shd w:val="clear" w:color="auto" w:fill="FFFFFF"/>
        </w:rPr>
        <w:t>and negotiation skills through e</w:t>
      </w:r>
      <w:r w:rsidR="00AE458E" w:rsidRPr="00942B80">
        <w:rPr>
          <w:rFonts w:asciiTheme="minorHAnsi" w:hAnsiTheme="minorHAnsi" w:cstheme="minorHAnsi"/>
          <w:sz w:val="24"/>
          <w:szCs w:val="24"/>
          <w:shd w:val="clear" w:color="auto" w:fill="FFFFFF"/>
        </w:rPr>
        <w:t xml:space="preserve">ngaging with stakeholders </w:t>
      </w:r>
      <w:r w:rsidR="007253EB" w:rsidRPr="00942B80">
        <w:rPr>
          <w:rFonts w:asciiTheme="minorHAnsi" w:hAnsiTheme="minorHAnsi" w:cstheme="minorHAnsi"/>
          <w:sz w:val="24"/>
          <w:szCs w:val="24"/>
          <w:shd w:val="clear" w:color="auto" w:fill="FFFFFF"/>
        </w:rPr>
        <w:t>at various levels a</w:t>
      </w:r>
      <w:r w:rsidR="00DF3AD7">
        <w:rPr>
          <w:rFonts w:asciiTheme="minorHAnsi" w:hAnsiTheme="minorHAnsi" w:cstheme="minorHAnsi"/>
          <w:sz w:val="24"/>
          <w:szCs w:val="24"/>
          <w:shd w:val="clear" w:color="auto" w:fill="FFFFFF"/>
        </w:rPr>
        <w:t>nd</w:t>
      </w:r>
      <w:r w:rsidR="007253EB" w:rsidRPr="00942B80">
        <w:rPr>
          <w:rFonts w:asciiTheme="minorHAnsi" w:hAnsiTheme="minorHAnsi" w:cstheme="minorHAnsi"/>
          <w:sz w:val="24"/>
          <w:szCs w:val="24"/>
          <w:shd w:val="clear" w:color="auto" w:fill="FFFFFF"/>
        </w:rPr>
        <w:t xml:space="preserve"> staff members.</w:t>
      </w:r>
    </w:p>
    <w:p w14:paraId="31360540" w14:textId="4D0A53BD" w:rsidR="00223163" w:rsidRPr="001B4308" w:rsidRDefault="00223163" w:rsidP="00223163">
      <w:pPr>
        <w:ind w:left="-142"/>
        <w:rPr>
          <w:rFonts w:cs="Calibri"/>
          <w:color w:val="005596"/>
          <w:sz w:val="40"/>
          <w:szCs w:val="40"/>
          <w:lang w:val="en-US"/>
        </w:rPr>
      </w:pPr>
      <w:r w:rsidRPr="001B4308">
        <w:rPr>
          <w:rFonts w:cs="Calibri"/>
          <w:color w:val="005596"/>
          <w:sz w:val="40"/>
          <w:szCs w:val="40"/>
          <w:lang w:val="en-US"/>
        </w:rPr>
        <w:t>Position relationships – Who you will be working with</w:t>
      </w:r>
    </w:p>
    <w:p w14:paraId="00742ADE" w14:textId="6AC6B0D1" w:rsidR="00223163" w:rsidRPr="003D14E8" w:rsidRDefault="00223163" w:rsidP="00F41DE6">
      <w:pPr>
        <w:ind w:left="-142"/>
        <w:jc w:val="both"/>
        <w:rPr>
          <w:rFonts w:asciiTheme="minorHAnsi" w:hAnsiTheme="minorHAnsi" w:cstheme="minorHAnsi"/>
          <w:sz w:val="24"/>
          <w:szCs w:val="24"/>
        </w:rPr>
      </w:pPr>
      <w:r w:rsidRPr="003D14E8">
        <w:rPr>
          <w:rFonts w:asciiTheme="minorHAnsi" w:hAnsiTheme="minorHAnsi" w:cstheme="minorHAnsi"/>
          <w:sz w:val="24"/>
          <w:szCs w:val="24"/>
        </w:rPr>
        <w:t xml:space="preserve">This role </w:t>
      </w:r>
      <w:r w:rsidR="00F41DE6">
        <w:rPr>
          <w:rFonts w:asciiTheme="minorHAnsi" w:hAnsiTheme="minorHAnsi" w:cstheme="minorHAnsi"/>
          <w:sz w:val="24"/>
          <w:szCs w:val="24"/>
        </w:rPr>
        <w:t>leads and manages</w:t>
      </w:r>
      <w:r w:rsidRPr="003D14E8">
        <w:rPr>
          <w:rFonts w:asciiTheme="minorHAnsi" w:hAnsiTheme="minorHAnsi" w:cstheme="minorHAnsi"/>
          <w:sz w:val="24"/>
          <w:szCs w:val="24"/>
        </w:rPr>
        <w:t xml:space="preserve"> the </w:t>
      </w:r>
      <w:r w:rsidR="008B6040">
        <w:rPr>
          <w:rFonts w:asciiTheme="minorHAnsi" w:hAnsiTheme="minorHAnsi" w:cstheme="minorHAnsi"/>
          <w:sz w:val="24"/>
          <w:szCs w:val="24"/>
        </w:rPr>
        <w:t>Sustainable Agriculture</w:t>
      </w:r>
      <w:r w:rsidRPr="003D14E8">
        <w:rPr>
          <w:rFonts w:asciiTheme="minorHAnsi" w:hAnsiTheme="minorHAnsi" w:cstheme="minorHAnsi"/>
          <w:sz w:val="24"/>
          <w:szCs w:val="24"/>
        </w:rPr>
        <w:t xml:space="preserve"> team and reports to the Program Director – Land and Water. The team currently consists of </w:t>
      </w:r>
      <w:r w:rsidR="00BB2796">
        <w:rPr>
          <w:rFonts w:asciiTheme="minorHAnsi" w:hAnsiTheme="minorHAnsi" w:cstheme="minorHAnsi"/>
          <w:sz w:val="24"/>
          <w:szCs w:val="24"/>
        </w:rPr>
        <w:t xml:space="preserve">5 </w:t>
      </w:r>
      <w:r w:rsidR="00DF3AD7">
        <w:rPr>
          <w:rFonts w:asciiTheme="minorHAnsi" w:hAnsiTheme="minorHAnsi" w:cstheme="minorHAnsi"/>
          <w:sz w:val="24"/>
          <w:szCs w:val="24"/>
        </w:rPr>
        <w:t xml:space="preserve">project staff, </w:t>
      </w:r>
      <w:r w:rsidR="00BB2796">
        <w:rPr>
          <w:rFonts w:asciiTheme="minorHAnsi" w:hAnsiTheme="minorHAnsi" w:cstheme="minorHAnsi"/>
          <w:sz w:val="24"/>
          <w:szCs w:val="24"/>
        </w:rPr>
        <w:t>inc</w:t>
      </w:r>
      <w:r w:rsidR="00DB64B6">
        <w:rPr>
          <w:rFonts w:asciiTheme="minorHAnsi" w:hAnsiTheme="minorHAnsi" w:cstheme="minorHAnsi"/>
          <w:sz w:val="24"/>
          <w:szCs w:val="24"/>
        </w:rPr>
        <w:t xml:space="preserve">luding </w:t>
      </w:r>
      <w:r w:rsidRPr="003D14E8">
        <w:rPr>
          <w:rFonts w:asciiTheme="minorHAnsi" w:hAnsiTheme="minorHAnsi" w:cstheme="minorHAnsi"/>
          <w:sz w:val="24"/>
          <w:szCs w:val="24"/>
        </w:rPr>
        <w:t>a Principal Project Officer, Senior Project Officer</w:t>
      </w:r>
      <w:r w:rsidR="00DB64B6">
        <w:rPr>
          <w:rFonts w:asciiTheme="minorHAnsi" w:hAnsiTheme="minorHAnsi" w:cstheme="minorHAnsi"/>
          <w:sz w:val="24"/>
          <w:szCs w:val="24"/>
        </w:rPr>
        <w:t>s</w:t>
      </w:r>
      <w:r w:rsidR="00E048E4">
        <w:rPr>
          <w:rFonts w:asciiTheme="minorHAnsi" w:hAnsiTheme="minorHAnsi" w:cstheme="minorHAnsi"/>
          <w:sz w:val="24"/>
          <w:szCs w:val="24"/>
        </w:rPr>
        <w:t xml:space="preserve">, </w:t>
      </w:r>
      <w:r w:rsidRPr="003D14E8">
        <w:rPr>
          <w:rFonts w:asciiTheme="minorHAnsi" w:hAnsiTheme="minorHAnsi" w:cstheme="minorHAnsi"/>
          <w:sz w:val="24"/>
          <w:szCs w:val="24"/>
        </w:rPr>
        <w:t xml:space="preserve">Project </w:t>
      </w:r>
      <w:r w:rsidR="00E048E4">
        <w:rPr>
          <w:rFonts w:asciiTheme="minorHAnsi" w:hAnsiTheme="minorHAnsi" w:cstheme="minorHAnsi"/>
          <w:sz w:val="24"/>
          <w:szCs w:val="24"/>
        </w:rPr>
        <w:t>Officer and Sustainable Agriculture Facilitator</w:t>
      </w:r>
      <w:r w:rsidR="00DB64B6">
        <w:rPr>
          <w:rFonts w:asciiTheme="minorHAnsi" w:hAnsiTheme="minorHAnsi" w:cstheme="minorHAnsi"/>
          <w:sz w:val="24"/>
          <w:szCs w:val="24"/>
        </w:rPr>
        <w:t xml:space="preserve"> with </w:t>
      </w:r>
      <w:r w:rsidR="00FE6DF4">
        <w:rPr>
          <w:rFonts w:asciiTheme="minorHAnsi" w:hAnsiTheme="minorHAnsi" w:cstheme="minorHAnsi"/>
          <w:sz w:val="24"/>
          <w:szCs w:val="24"/>
        </w:rPr>
        <w:t xml:space="preserve">the </w:t>
      </w:r>
      <w:r w:rsidR="00DB64B6">
        <w:rPr>
          <w:rFonts w:asciiTheme="minorHAnsi" w:hAnsiTheme="minorHAnsi" w:cstheme="minorHAnsi"/>
          <w:sz w:val="24"/>
          <w:szCs w:val="24"/>
        </w:rPr>
        <w:t>capacity to grow.</w:t>
      </w:r>
    </w:p>
    <w:p w14:paraId="039D261F" w14:textId="64EBD38A" w:rsidR="00223163" w:rsidRPr="003D14E8" w:rsidRDefault="00223163" w:rsidP="00F41DE6">
      <w:pPr>
        <w:ind w:left="-142"/>
        <w:jc w:val="both"/>
        <w:rPr>
          <w:rFonts w:asciiTheme="minorHAnsi" w:hAnsiTheme="minorHAnsi" w:cstheme="minorHAnsi"/>
          <w:sz w:val="24"/>
          <w:szCs w:val="24"/>
        </w:rPr>
      </w:pPr>
      <w:r w:rsidRPr="003D14E8">
        <w:rPr>
          <w:rFonts w:asciiTheme="minorHAnsi" w:hAnsiTheme="minorHAnsi" w:cstheme="minorHAnsi"/>
          <w:sz w:val="24"/>
          <w:szCs w:val="24"/>
        </w:rPr>
        <w:t xml:space="preserve">You will also </w:t>
      </w:r>
      <w:r w:rsidR="00F50BAD">
        <w:rPr>
          <w:rFonts w:asciiTheme="minorHAnsi" w:hAnsiTheme="minorHAnsi" w:cstheme="minorHAnsi"/>
          <w:sz w:val="24"/>
          <w:szCs w:val="24"/>
        </w:rPr>
        <w:t xml:space="preserve">work closely with our </w:t>
      </w:r>
      <w:r w:rsidR="00C227B4">
        <w:rPr>
          <w:rFonts w:asciiTheme="minorHAnsi" w:hAnsiTheme="minorHAnsi" w:cstheme="minorHAnsi"/>
          <w:sz w:val="24"/>
          <w:szCs w:val="24"/>
        </w:rPr>
        <w:t>Waterways</w:t>
      </w:r>
      <w:r w:rsidR="00F50BAD">
        <w:rPr>
          <w:rFonts w:asciiTheme="minorHAnsi" w:hAnsiTheme="minorHAnsi" w:cstheme="minorHAnsi"/>
          <w:sz w:val="24"/>
          <w:szCs w:val="24"/>
        </w:rPr>
        <w:t xml:space="preserve"> Team to deliver projects and cultivate stakeholder relationship</w:t>
      </w:r>
      <w:r w:rsidRPr="003D14E8">
        <w:rPr>
          <w:rFonts w:asciiTheme="minorHAnsi" w:hAnsiTheme="minorHAnsi" w:cstheme="minorHAnsi"/>
          <w:sz w:val="24"/>
          <w:szCs w:val="24"/>
        </w:rPr>
        <w:t>s.</w:t>
      </w:r>
    </w:p>
    <w:p w14:paraId="333916B7" w14:textId="6F39FA15" w:rsidR="00203E1D" w:rsidRDefault="00203E1D" w:rsidP="00975C65">
      <w:pPr>
        <w:ind w:left="-142"/>
        <w:rPr>
          <w:rStyle w:val="normaltextrun"/>
          <w:color w:val="005596"/>
          <w:sz w:val="40"/>
          <w:szCs w:val="40"/>
        </w:rPr>
      </w:pPr>
      <w:r>
        <w:rPr>
          <w:rStyle w:val="normaltextrun"/>
          <w:color w:val="005596"/>
          <w:sz w:val="40"/>
          <w:szCs w:val="40"/>
        </w:rPr>
        <w:t>About You</w:t>
      </w:r>
    </w:p>
    <w:p w14:paraId="6E6A0A51" w14:textId="0EE802D6" w:rsidR="004E498B" w:rsidRDefault="004E498B" w:rsidP="00975C65">
      <w:pPr>
        <w:ind w:left="-142"/>
        <w:rPr>
          <w:rFonts w:asciiTheme="minorHAnsi" w:hAnsiTheme="minorHAnsi" w:cstheme="minorHAnsi"/>
          <w:sz w:val="24"/>
          <w:szCs w:val="24"/>
        </w:rPr>
      </w:pPr>
      <w:r w:rsidRPr="004E498B">
        <w:rPr>
          <w:rFonts w:asciiTheme="minorHAnsi" w:hAnsiTheme="minorHAnsi" w:cstheme="minorHAnsi"/>
          <w:sz w:val="24"/>
          <w:szCs w:val="24"/>
        </w:rPr>
        <w:t xml:space="preserve">We are seeking </w:t>
      </w:r>
      <w:r w:rsidR="00954E19">
        <w:rPr>
          <w:rFonts w:asciiTheme="minorHAnsi" w:hAnsiTheme="minorHAnsi" w:cstheme="minorHAnsi"/>
          <w:sz w:val="24"/>
          <w:szCs w:val="24"/>
        </w:rPr>
        <w:t>a</w:t>
      </w:r>
      <w:r w:rsidR="00435350">
        <w:rPr>
          <w:rFonts w:asciiTheme="minorHAnsi" w:hAnsiTheme="minorHAnsi" w:cstheme="minorHAnsi"/>
          <w:sz w:val="24"/>
          <w:szCs w:val="24"/>
        </w:rPr>
        <w:t>n experienced</w:t>
      </w:r>
      <w:r w:rsidR="00FE6DF4">
        <w:rPr>
          <w:rFonts w:asciiTheme="minorHAnsi" w:hAnsiTheme="minorHAnsi" w:cstheme="minorHAnsi"/>
          <w:sz w:val="24"/>
          <w:szCs w:val="24"/>
        </w:rPr>
        <w:t>,</w:t>
      </w:r>
      <w:r w:rsidR="001129D8">
        <w:rPr>
          <w:rFonts w:asciiTheme="minorHAnsi" w:hAnsiTheme="minorHAnsi" w:cstheme="minorHAnsi"/>
          <w:sz w:val="24"/>
          <w:szCs w:val="24"/>
        </w:rPr>
        <w:t xml:space="preserve"> </w:t>
      </w:r>
      <w:r w:rsidR="00FE6DF4">
        <w:rPr>
          <w:rFonts w:asciiTheme="minorHAnsi" w:hAnsiTheme="minorHAnsi" w:cstheme="minorHAnsi"/>
          <w:sz w:val="24"/>
          <w:szCs w:val="24"/>
        </w:rPr>
        <w:t>results-</w:t>
      </w:r>
      <w:r w:rsidR="00AD5047">
        <w:rPr>
          <w:rFonts w:asciiTheme="minorHAnsi" w:hAnsiTheme="minorHAnsi" w:cstheme="minorHAnsi"/>
          <w:sz w:val="24"/>
          <w:szCs w:val="24"/>
        </w:rPr>
        <w:t xml:space="preserve">driven leader </w:t>
      </w:r>
      <w:r w:rsidR="00C26756">
        <w:rPr>
          <w:rFonts w:asciiTheme="minorHAnsi" w:hAnsiTheme="minorHAnsi" w:cstheme="minorHAnsi"/>
          <w:sz w:val="24"/>
          <w:szCs w:val="24"/>
        </w:rPr>
        <w:t xml:space="preserve">who can inspire and build trust </w:t>
      </w:r>
      <w:r w:rsidR="00080C59">
        <w:rPr>
          <w:rFonts w:asciiTheme="minorHAnsi" w:hAnsiTheme="minorHAnsi" w:cstheme="minorHAnsi"/>
          <w:sz w:val="24"/>
          <w:szCs w:val="24"/>
        </w:rPr>
        <w:t>within Reef Catchments and the Sustainable Agriculture team</w:t>
      </w:r>
      <w:r w:rsidR="008071DB">
        <w:rPr>
          <w:rFonts w:asciiTheme="minorHAnsi" w:hAnsiTheme="minorHAnsi" w:cstheme="minorHAnsi"/>
          <w:sz w:val="24"/>
          <w:szCs w:val="24"/>
        </w:rPr>
        <w:t>,</w:t>
      </w:r>
      <w:r w:rsidR="009B59E3">
        <w:rPr>
          <w:rFonts w:asciiTheme="minorHAnsi" w:hAnsiTheme="minorHAnsi" w:cstheme="minorHAnsi"/>
          <w:sz w:val="24"/>
          <w:szCs w:val="24"/>
        </w:rPr>
        <w:t xml:space="preserve"> coupled with </w:t>
      </w:r>
      <w:r w:rsidR="00D45393">
        <w:rPr>
          <w:rFonts w:asciiTheme="minorHAnsi" w:hAnsiTheme="minorHAnsi" w:cstheme="minorHAnsi"/>
          <w:sz w:val="24"/>
          <w:szCs w:val="24"/>
        </w:rPr>
        <w:t xml:space="preserve">the </w:t>
      </w:r>
      <w:r w:rsidR="004302B2">
        <w:rPr>
          <w:rFonts w:asciiTheme="minorHAnsi" w:hAnsiTheme="minorHAnsi" w:cstheme="minorHAnsi"/>
          <w:sz w:val="24"/>
          <w:szCs w:val="24"/>
        </w:rPr>
        <w:t xml:space="preserve">ability to manage high level grants and relationships with funding agencies </w:t>
      </w:r>
      <w:r w:rsidR="00220CB7">
        <w:rPr>
          <w:rFonts w:asciiTheme="minorHAnsi" w:hAnsiTheme="minorHAnsi" w:cstheme="minorHAnsi"/>
          <w:sz w:val="24"/>
          <w:szCs w:val="24"/>
        </w:rPr>
        <w:t>and</w:t>
      </w:r>
      <w:r w:rsidR="004302B2">
        <w:rPr>
          <w:rFonts w:asciiTheme="minorHAnsi" w:hAnsiTheme="minorHAnsi" w:cstheme="minorHAnsi"/>
          <w:sz w:val="24"/>
          <w:szCs w:val="24"/>
        </w:rPr>
        <w:t xml:space="preserve"> individual growers and graziers.</w:t>
      </w:r>
    </w:p>
    <w:p w14:paraId="5C747794" w14:textId="26BC2CAB" w:rsidR="00A77D72" w:rsidRPr="004E498B" w:rsidRDefault="00A77D72" w:rsidP="00A77D72">
      <w:pPr>
        <w:ind w:left="-142"/>
        <w:rPr>
          <w:rFonts w:asciiTheme="minorHAnsi" w:hAnsiTheme="minorHAnsi" w:cstheme="minorHAnsi"/>
          <w:sz w:val="24"/>
          <w:szCs w:val="24"/>
        </w:rPr>
      </w:pPr>
      <w:r w:rsidRPr="00A77D72">
        <w:rPr>
          <w:rFonts w:asciiTheme="minorHAnsi" w:hAnsiTheme="minorHAnsi" w:cstheme="minorHAnsi"/>
          <w:sz w:val="24"/>
          <w:szCs w:val="24"/>
        </w:rPr>
        <w:t xml:space="preserve">Tertiary qualifications in </w:t>
      </w:r>
      <w:r w:rsidR="00A657C2">
        <w:rPr>
          <w:rFonts w:asciiTheme="minorHAnsi" w:hAnsiTheme="minorHAnsi" w:cstheme="minorHAnsi"/>
          <w:sz w:val="24"/>
          <w:szCs w:val="24"/>
        </w:rPr>
        <w:t xml:space="preserve">either </w:t>
      </w:r>
      <w:r w:rsidR="00BA726A" w:rsidRPr="00453B5B">
        <w:rPr>
          <w:rFonts w:asciiTheme="minorHAnsi" w:hAnsiTheme="minorHAnsi" w:cstheme="minorHAnsi"/>
          <w:sz w:val="24"/>
          <w:szCs w:val="24"/>
        </w:rPr>
        <w:t>Applied Science</w:t>
      </w:r>
      <w:r w:rsidR="00A657C2">
        <w:rPr>
          <w:rFonts w:asciiTheme="minorHAnsi" w:hAnsiTheme="minorHAnsi" w:cstheme="minorHAnsi"/>
          <w:sz w:val="24"/>
          <w:szCs w:val="24"/>
        </w:rPr>
        <w:t xml:space="preserve">, </w:t>
      </w:r>
      <w:r w:rsidR="00BA726A" w:rsidRPr="00453B5B">
        <w:rPr>
          <w:rFonts w:asciiTheme="minorHAnsi" w:hAnsiTheme="minorHAnsi" w:cstheme="minorHAnsi"/>
          <w:sz w:val="24"/>
          <w:szCs w:val="24"/>
        </w:rPr>
        <w:t>Natural Resource Management</w:t>
      </w:r>
      <w:r w:rsidR="00A657C2">
        <w:rPr>
          <w:rFonts w:asciiTheme="minorHAnsi" w:hAnsiTheme="minorHAnsi" w:cstheme="minorHAnsi"/>
          <w:sz w:val="24"/>
          <w:szCs w:val="24"/>
        </w:rPr>
        <w:t xml:space="preserve"> </w:t>
      </w:r>
      <w:r w:rsidR="00BA726A">
        <w:rPr>
          <w:rFonts w:asciiTheme="minorHAnsi" w:hAnsiTheme="minorHAnsi" w:cstheme="minorHAnsi"/>
          <w:sz w:val="24"/>
          <w:szCs w:val="24"/>
        </w:rPr>
        <w:t>(NRM)</w:t>
      </w:r>
      <w:r w:rsidR="00A657C2">
        <w:rPr>
          <w:rFonts w:asciiTheme="minorHAnsi" w:hAnsiTheme="minorHAnsi" w:cstheme="minorHAnsi"/>
          <w:sz w:val="24"/>
          <w:szCs w:val="24"/>
        </w:rPr>
        <w:t xml:space="preserve">, </w:t>
      </w:r>
      <w:r w:rsidRPr="00A77D72">
        <w:rPr>
          <w:rFonts w:asciiTheme="minorHAnsi" w:hAnsiTheme="minorHAnsi" w:cstheme="minorHAnsi"/>
          <w:sz w:val="24"/>
          <w:szCs w:val="24"/>
        </w:rPr>
        <w:t>environmental science, or related field are required</w:t>
      </w:r>
      <w:r w:rsidR="00220CB7">
        <w:rPr>
          <w:rFonts w:asciiTheme="minorHAnsi" w:hAnsiTheme="minorHAnsi" w:cstheme="minorHAnsi"/>
          <w:sz w:val="24"/>
          <w:szCs w:val="24"/>
        </w:rPr>
        <w:t>,</w:t>
      </w:r>
      <w:r w:rsidRPr="00A77D72">
        <w:rPr>
          <w:rFonts w:asciiTheme="minorHAnsi" w:hAnsiTheme="minorHAnsi" w:cstheme="minorHAnsi"/>
          <w:sz w:val="24"/>
          <w:szCs w:val="24"/>
        </w:rPr>
        <w:t xml:space="preserve"> and proven experience in a similar leadership position is essential.</w:t>
      </w:r>
    </w:p>
    <w:p w14:paraId="2947178E" w14:textId="39E8CE24" w:rsidR="00863FF7" w:rsidRPr="0010031C" w:rsidRDefault="00850662" w:rsidP="00975C65">
      <w:pPr>
        <w:ind w:left="-142"/>
        <w:rPr>
          <w:rStyle w:val="normaltextrun"/>
          <w:color w:val="005596"/>
          <w:sz w:val="40"/>
          <w:szCs w:val="40"/>
        </w:rPr>
      </w:pPr>
      <w:r w:rsidRPr="0010031C">
        <w:rPr>
          <w:rStyle w:val="normaltextrun"/>
          <w:color w:val="005596"/>
          <w:sz w:val="40"/>
          <w:szCs w:val="40"/>
        </w:rPr>
        <w:t>A</w:t>
      </w:r>
      <w:r w:rsidR="004204AB" w:rsidRPr="0010031C">
        <w:rPr>
          <w:rStyle w:val="normaltextrun"/>
          <w:color w:val="005596"/>
          <w:sz w:val="40"/>
          <w:szCs w:val="40"/>
        </w:rPr>
        <w:t xml:space="preserve">bout Reef Catchments – Who we are </w:t>
      </w:r>
    </w:p>
    <w:p w14:paraId="46790BDA" w14:textId="77777777" w:rsidR="00993D2F" w:rsidRPr="003D14E8" w:rsidRDefault="00993D2F" w:rsidP="00975C65">
      <w:pPr>
        <w:pStyle w:val="Heading2"/>
        <w:ind w:left="-142"/>
        <w:rPr>
          <w:rFonts w:asciiTheme="minorHAnsi" w:hAnsiTheme="minorHAnsi" w:cstheme="minorHAnsi"/>
          <w:sz w:val="28"/>
          <w:szCs w:val="28"/>
        </w:rPr>
      </w:pPr>
      <w:r w:rsidRPr="003D14E8">
        <w:rPr>
          <w:rFonts w:asciiTheme="minorHAnsi" w:hAnsiTheme="minorHAnsi" w:cstheme="minorHAnsi"/>
          <w:sz w:val="28"/>
          <w:szCs w:val="28"/>
        </w:rPr>
        <w:t>Our work and our people make a difference</w:t>
      </w:r>
    </w:p>
    <w:p w14:paraId="2CC88B3B" w14:textId="77777777" w:rsidR="00993D2F" w:rsidRPr="003D14E8" w:rsidRDefault="00993D2F" w:rsidP="00F41DE6">
      <w:pPr>
        <w:ind w:left="-142"/>
        <w:jc w:val="both"/>
        <w:rPr>
          <w:rFonts w:asciiTheme="minorHAnsi" w:hAnsiTheme="minorHAnsi" w:cstheme="minorHAnsi"/>
          <w:sz w:val="24"/>
          <w:szCs w:val="24"/>
        </w:rPr>
      </w:pPr>
      <w:r w:rsidRPr="003D14E8">
        <w:rPr>
          <w:rFonts w:asciiTheme="minorHAnsi" w:hAnsiTheme="minorHAnsi" w:cstheme="minorHAnsi"/>
          <w:sz w:val="24"/>
          <w:szCs w:val="24"/>
        </w:rPr>
        <w:t xml:space="preserve">Reef Catchments are the not-for-profit, non-government natural resource management (NRM) organisation for the Mackay Whitsunday Isaac region. We facilitate change and work for long-term solutions to sustain, protect, and improve our region’s natural resources and environment, both now and into the future. </w:t>
      </w:r>
      <w:r w:rsidRPr="003D14E8">
        <w:rPr>
          <w:rFonts w:asciiTheme="minorHAnsi" w:hAnsiTheme="minorHAnsi" w:cstheme="minorHAnsi"/>
          <w:sz w:val="24"/>
          <w:szCs w:val="24"/>
        </w:rPr>
        <w:br/>
      </w:r>
      <w:hyperlink r:id="rId18" w:history="1">
        <w:r w:rsidRPr="003D14E8">
          <w:rPr>
            <w:rStyle w:val="Hyperlink"/>
            <w:rFonts w:asciiTheme="minorHAnsi" w:hAnsiTheme="minorHAnsi" w:cstheme="minorHAnsi"/>
            <w:kern w:val="2"/>
            <w:sz w:val="24"/>
            <w:szCs w:val="24"/>
            <w:lang w:val="en-US"/>
            <w14:ligatures w14:val="standardContextual"/>
          </w:rPr>
          <w:t>Read more on our Vision and Values here</w:t>
        </w:r>
      </w:hyperlink>
    </w:p>
    <w:p w14:paraId="24921287" w14:textId="77777777" w:rsidR="00993D2F" w:rsidRPr="003D14E8" w:rsidRDefault="00993D2F" w:rsidP="00975C65">
      <w:pPr>
        <w:pStyle w:val="Heading2"/>
        <w:ind w:left="-142"/>
        <w:rPr>
          <w:rFonts w:asciiTheme="minorHAnsi" w:hAnsiTheme="minorHAnsi" w:cstheme="minorHAnsi"/>
          <w:sz w:val="28"/>
          <w:szCs w:val="28"/>
        </w:rPr>
      </w:pPr>
      <w:r w:rsidRPr="003D14E8">
        <w:rPr>
          <w:rFonts w:asciiTheme="minorHAnsi" w:hAnsiTheme="minorHAnsi" w:cstheme="minorHAnsi"/>
          <w:sz w:val="28"/>
          <w:szCs w:val="28"/>
        </w:rPr>
        <w:t>We build a strong culture- Our people are our strength</w:t>
      </w:r>
    </w:p>
    <w:p w14:paraId="12DD9272" w14:textId="77777777" w:rsidR="00993D2F" w:rsidRPr="003D14E8" w:rsidRDefault="00993D2F" w:rsidP="00F41DE6">
      <w:pPr>
        <w:ind w:left="-142"/>
        <w:jc w:val="both"/>
        <w:rPr>
          <w:rFonts w:asciiTheme="minorHAnsi" w:hAnsiTheme="minorHAnsi" w:cstheme="minorHAnsi"/>
          <w:sz w:val="24"/>
          <w:szCs w:val="24"/>
        </w:rPr>
      </w:pPr>
      <w:r w:rsidRPr="003D14E8">
        <w:rPr>
          <w:rFonts w:asciiTheme="minorHAnsi" w:hAnsiTheme="minorHAnsi" w:cstheme="minorHAnsi"/>
          <w:sz w:val="24"/>
          <w:szCs w:val="24"/>
        </w:rPr>
        <w:t>Our team is comprised of skilled and outcome-focused people who are all dedicated to looking after the environment in the Mackay Whitsunday Isaac region. We value diversity, recognising its importance in creating our vision for resilient ecosystems and an engaged community. Our success hinges on building a team drawn from diverse backgrounds and life experiences. We are intentional and contemplative in shaping our team’s culture, understanding that the perspectives and skills of our team members are vital. We embrace the notion that inclusion is a collective responsibility, central to our mission.</w:t>
      </w:r>
    </w:p>
    <w:p w14:paraId="5947EB3E" w14:textId="77777777" w:rsidR="00993D2F" w:rsidRPr="003D14E8" w:rsidRDefault="00993D2F" w:rsidP="009C1F2F">
      <w:pPr>
        <w:pStyle w:val="Heading2"/>
        <w:ind w:left="-142"/>
      </w:pPr>
      <w:r w:rsidRPr="003D14E8">
        <w:t xml:space="preserve">You’ll </w:t>
      </w:r>
      <w:r w:rsidRPr="00C368B1">
        <w:t>thrive</w:t>
      </w:r>
    </w:p>
    <w:p w14:paraId="11C87AB8" w14:textId="37187C78" w:rsidR="00863FF7" w:rsidRPr="003D14E8" w:rsidRDefault="00993D2F" w:rsidP="00F41DE6">
      <w:pPr>
        <w:ind w:left="-142"/>
        <w:jc w:val="both"/>
        <w:rPr>
          <w:rFonts w:asciiTheme="minorHAnsi" w:hAnsiTheme="minorHAnsi" w:cstheme="minorHAnsi"/>
          <w:color w:val="005596"/>
          <w:sz w:val="24"/>
          <w:szCs w:val="24"/>
          <w:lang w:val="en-US"/>
        </w:rPr>
      </w:pPr>
      <w:r w:rsidRPr="003D14E8">
        <w:rPr>
          <w:rFonts w:asciiTheme="minorHAnsi" w:hAnsiTheme="minorHAnsi" w:cstheme="minorHAnsi"/>
          <w:sz w:val="24"/>
          <w:szCs w:val="24"/>
        </w:rPr>
        <w:t>This role provides</w:t>
      </w:r>
      <w:r w:rsidRPr="003D14E8">
        <w:rPr>
          <w:rFonts w:asciiTheme="minorHAnsi" w:hAnsiTheme="minorHAnsi" w:cstheme="minorHAnsi"/>
          <w:sz w:val="24"/>
          <w:szCs w:val="24"/>
          <w:shd w:val="clear" w:color="auto" w:fill="FFFFFF"/>
        </w:rPr>
        <w:t xml:space="preserve"> a rewarding professional career path and considerable work/life balance benefits. </w:t>
      </w:r>
      <w:r w:rsidRPr="003D14E8">
        <w:rPr>
          <w:rFonts w:asciiTheme="minorHAnsi" w:hAnsiTheme="minorHAnsi" w:cstheme="minorHAnsi"/>
          <w:sz w:val="24"/>
          <w:szCs w:val="24"/>
        </w:rPr>
        <w:t xml:space="preserve">We offer a flexible and positive work environment, with an opportunity to enhance and build your skills and experience. </w:t>
      </w:r>
      <w:r w:rsidRPr="003D14E8">
        <w:rPr>
          <w:rFonts w:asciiTheme="minorHAnsi" w:hAnsiTheme="minorHAnsi" w:cstheme="minorHAnsi"/>
          <w:sz w:val="24"/>
          <w:szCs w:val="24"/>
        </w:rPr>
        <w:br/>
      </w:r>
      <w:hyperlink r:id="rId19" w:history="1">
        <w:r w:rsidRPr="003D14E8">
          <w:rPr>
            <w:rStyle w:val="Hyperlink"/>
            <w:rFonts w:asciiTheme="minorHAnsi" w:hAnsiTheme="minorHAnsi" w:cstheme="minorHAnsi"/>
            <w:kern w:val="2"/>
            <w:sz w:val="24"/>
            <w:szCs w:val="24"/>
            <w:lang w:val="en-US"/>
            <w14:ligatures w14:val="standardContextual"/>
          </w:rPr>
          <w:t>Read more on why you’ll love working with us</w:t>
        </w:r>
      </w:hyperlink>
    </w:p>
    <w:p w14:paraId="36038AB5" w14:textId="77777777" w:rsidR="00223163" w:rsidRPr="003D14E8" w:rsidRDefault="00223163" w:rsidP="00223163">
      <w:pPr>
        <w:pStyle w:val="Heading2"/>
        <w:ind w:left="-142"/>
        <w:rPr>
          <w:rFonts w:asciiTheme="minorHAnsi" w:hAnsiTheme="minorHAnsi" w:cstheme="minorHAnsi"/>
          <w:sz w:val="28"/>
          <w:szCs w:val="28"/>
        </w:rPr>
      </w:pPr>
      <w:r w:rsidRPr="003D14E8">
        <w:rPr>
          <w:rFonts w:asciiTheme="minorHAnsi" w:hAnsiTheme="minorHAnsi" w:cstheme="minorHAnsi"/>
          <w:sz w:val="28"/>
          <w:szCs w:val="28"/>
        </w:rPr>
        <w:t>Benefits of working with us</w:t>
      </w:r>
    </w:p>
    <w:p w14:paraId="40ED1D04" w14:textId="7777777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B03F19">
        <w:rPr>
          <w:rFonts w:asciiTheme="minorHAnsi" w:eastAsia="Libre Franklin Medium" w:hAnsiTheme="minorHAnsi" w:cstheme="minorHAnsi"/>
          <w:color w:val="595959" w:themeColor="text1" w:themeTint="A6"/>
          <w:lang w:eastAsia="en-GB"/>
        </w:rPr>
        <w:t xml:space="preserve">1. </w:t>
      </w:r>
      <w:r w:rsidRPr="003D14E8">
        <w:rPr>
          <w:rFonts w:asciiTheme="minorHAnsi" w:eastAsia="Libre Franklin Medium" w:hAnsiTheme="minorHAnsi" w:cstheme="minorHAnsi"/>
          <w:color w:val="595959" w:themeColor="text1" w:themeTint="A6"/>
          <w:lang w:eastAsia="en-GB"/>
        </w:rPr>
        <w:t xml:space="preserve">Flexible working arrangements for work-life balance </w:t>
      </w:r>
    </w:p>
    <w:p w14:paraId="637F056E" w14:textId="7777777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2. Professional development opportunities</w:t>
      </w:r>
    </w:p>
    <w:p w14:paraId="1B004B25" w14:textId="7777777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lastRenderedPageBreak/>
        <w:t>3. Career progression and succession planning</w:t>
      </w:r>
    </w:p>
    <w:p w14:paraId="754F796B" w14:textId="7777777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4. 5 weeks annual leave</w:t>
      </w:r>
    </w:p>
    <w:p w14:paraId="04F1F9CE" w14:textId="7777777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5. Salary packaging</w:t>
      </w:r>
    </w:p>
    <w:p w14:paraId="52091818" w14:textId="7777777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6. Team building activities</w:t>
      </w:r>
    </w:p>
    <w:p w14:paraId="0065999A" w14:textId="77777777" w:rsidR="003D14E8" w:rsidRPr="003D14E8" w:rsidRDefault="003D14E8"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p>
    <w:p w14:paraId="41EE3CC4" w14:textId="41DAC287" w:rsidR="00223163" w:rsidRPr="003D14E8" w:rsidRDefault="00223163" w:rsidP="00223163">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To learn more about the benefits of working for Reef Catchments, please visit the website: https://reefcatchments.com.au/careers/</w:t>
      </w:r>
    </w:p>
    <w:p w14:paraId="7B0BDB0D" w14:textId="5DDE72D9" w:rsidR="00C76279" w:rsidRPr="00424C53" w:rsidRDefault="00203E1D" w:rsidP="009C1F2F">
      <w:pPr>
        <w:pStyle w:val="Heading2"/>
        <w:rPr>
          <w:rFonts w:asciiTheme="minorHAnsi" w:hAnsiTheme="minorHAnsi" w:cstheme="minorHAnsi"/>
          <w:sz w:val="40"/>
          <w:szCs w:val="40"/>
        </w:rPr>
      </w:pPr>
      <w:r>
        <w:rPr>
          <w:rFonts w:asciiTheme="minorHAnsi" w:hAnsiTheme="minorHAnsi" w:cstheme="minorHAnsi"/>
          <w:sz w:val="40"/>
          <w:szCs w:val="40"/>
        </w:rPr>
        <w:t>Selection Criteria</w:t>
      </w:r>
    </w:p>
    <w:p w14:paraId="12AF69F8" w14:textId="33A46C69" w:rsidR="00C76279" w:rsidRPr="002737FC" w:rsidRDefault="004D179D" w:rsidP="00C76279">
      <w:pPr>
        <w:pStyle w:val="ListParagraph"/>
        <w:numPr>
          <w:ilvl w:val="0"/>
          <w:numId w:val="6"/>
        </w:numPr>
        <w:rPr>
          <w:b/>
          <w:bCs/>
          <w:sz w:val="24"/>
          <w:szCs w:val="24"/>
        </w:rPr>
      </w:pPr>
      <w:r>
        <w:rPr>
          <w:sz w:val="24"/>
          <w:szCs w:val="24"/>
        </w:rPr>
        <w:t>Ideally, q</w:t>
      </w:r>
      <w:r w:rsidR="00C76279">
        <w:rPr>
          <w:sz w:val="24"/>
          <w:szCs w:val="24"/>
        </w:rPr>
        <w:t xml:space="preserve">ualifications </w:t>
      </w:r>
      <w:r w:rsidR="00C76279" w:rsidRPr="00453B5B">
        <w:rPr>
          <w:rFonts w:asciiTheme="minorHAnsi" w:hAnsiTheme="minorHAnsi" w:cstheme="minorHAnsi"/>
          <w:sz w:val="24"/>
          <w:szCs w:val="24"/>
        </w:rPr>
        <w:t>in</w:t>
      </w:r>
      <w:r w:rsidR="00453B5B" w:rsidRPr="00453B5B">
        <w:rPr>
          <w:rFonts w:asciiTheme="minorHAnsi" w:hAnsiTheme="minorHAnsi" w:cstheme="minorHAnsi"/>
          <w:sz w:val="24"/>
          <w:szCs w:val="24"/>
        </w:rPr>
        <w:t xml:space="preserve"> a relevant field such as Applied Science or Natural Resource Management</w:t>
      </w:r>
      <w:r w:rsidR="00BA726A">
        <w:rPr>
          <w:rFonts w:asciiTheme="minorHAnsi" w:hAnsiTheme="minorHAnsi" w:cstheme="minorHAnsi"/>
          <w:sz w:val="24"/>
          <w:szCs w:val="24"/>
        </w:rPr>
        <w:t xml:space="preserve"> (NRM)</w:t>
      </w:r>
      <w:r w:rsidR="00453B5B" w:rsidRPr="00453B5B">
        <w:rPr>
          <w:rFonts w:asciiTheme="minorHAnsi" w:hAnsiTheme="minorHAnsi" w:cstheme="minorHAnsi"/>
          <w:sz w:val="24"/>
          <w:szCs w:val="24"/>
        </w:rPr>
        <w:t xml:space="preserve"> </w:t>
      </w:r>
      <w:r w:rsidR="00C619EE">
        <w:rPr>
          <w:rFonts w:asciiTheme="minorHAnsi" w:hAnsiTheme="minorHAnsi" w:cstheme="minorHAnsi"/>
          <w:sz w:val="24"/>
          <w:szCs w:val="24"/>
        </w:rPr>
        <w:t>or</w:t>
      </w:r>
      <w:r w:rsidR="006F633D">
        <w:rPr>
          <w:rFonts w:asciiTheme="minorHAnsi" w:hAnsiTheme="minorHAnsi" w:cstheme="minorHAnsi"/>
          <w:sz w:val="24"/>
          <w:szCs w:val="24"/>
        </w:rPr>
        <w:t xml:space="preserve"> a</w:t>
      </w:r>
      <w:r w:rsidR="00453B5B" w:rsidRPr="00453B5B">
        <w:rPr>
          <w:rFonts w:asciiTheme="minorHAnsi" w:hAnsiTheme="minorHAnsi" w:cstheme="minorHAnsi"/>
          <w:sz w:val="24"/>
          <w:szCs w:val="24"/>
        </w:rPr>
        <w:t xml:space="preserve"> minimum of </w:t>
      </w:r>
      <w:r>
        <w:rPr>
          <w:rFonts w:asciiTheme="minorHAnsi" w:hAnsiTheme="minorHAnsi" w:cstheme="minorHAnsi"/>
          <w:sz w:val="24"/>
          <w:szCs w:val="24"/>
        </w:rPr>
        <w:t>three</w:t>
      </w:r>
      <w:r w:rsidR="00453B5B" w:rsidRPr="00453B5B">
        <w:rPr>
          <w:rFonts w:asciiTheme="minorHAnsi" w:hAnsiTheme="minorHAnsi" w:cstheme="minorHAnsi"/>
          <w:sz w:val="24"/>
          <w:szCs w:val="24"/>
        </w:rPr>
        <w:t xml:space="preserve"> (</w:t>
      </w:r>
      <w:r>
        <w:rPr>
          <w:rFonts w:asciiTheme="minorHAnsi" w:hAnsiTheme="minorHAnsi" w:cstheme="minorHAnsi"/>
          <w:sz w:val="24"/>
          <w:szCs w:val="24"/>
        </w:rPr>
        <w:t>3</w:t>
      </w:r>
      <w:r w:rsidR="00453B5B" w:rsidRPr="00453B5B">
        <w:rPr>
          <w:rFonts w:asciiTheme="minorHAnsi" w:hAnsiTheme="minorHAnsi" w:cstheme="minorHAnsi"/>
          <w:sz w:val="24"/>
          <w:szCs w:val="24"/>
        </w:rPr>
        <w:t xml:space="preserve">) years’ experience in the NRM </w:t>
      </w:r>
      <w:r w:rsidR="001E77C7">
        <w:rPr>
          <w:rFonts w:asciiTheme="minorHAnsi" w:hAnsiTheme="minorHAnsi" w:cstheme="minorHAnsi"/>
          <w:sz w:val="24"/>
          <w:szCs w:val="24"/>
        </w:rPr>
        <w:t>(or similar)</w:t>
      </w:r>
      <w:r w:rsidR="004D021E">
        <w:rPr>
          <w:rFonts w:asciiTheme="minorHAnsi" w:hAnsiTheme="minorHAnsi" w:cstheme="minorHAnsi"/>
          <w:sz w:val="24"/>
          <w:szCs w:val="24"/>
        </w:rPr>
        <w:t xml:space="preserve"> or agricultural</w:t>
      </w:r>
      <w:r w:rsidR="001E77C7">
        <w:rPr>
          <w:rFonts w:asciiTheme="minorHAnsi" w:hAnsiTheme="minorHAnsi" w:cstheme="minorHAnsi"/>
          <w:sz w:val="24"/>
          <w:szCs w:val="24"/>
        </w:rPr>
        <w:t xml:space="preserve"> </w:t>
      </w:r>
      <w:r w:rsidR="00453B5B" w:rsidRPr="00453B5B">
        <w:rPr>
          <w:rFonts w:asciiTheme="minorHAnsi" w:hAnsiTheme="minorHAnsi" w:cstheme="minorHAnsi"/>
          <w:sz w:val="24"/>
          <w:szCs w:val="24"/>
        </w:rPr>
        <w:t>sector</w:t>
      </w:r>
      <w:r w:rsidR="002737FC">
        <w:rPr>
          <w:rFonts w:asciiTheme="minorHAnsi" w:hAnsiTheme="minorHAnsi" w:cstheme="minorHAnsi"/>
          <w:sz w:val="24"/>
          <w:szCs w:val="24"/>
        </w:rPr>
        <w:t>.</w:t>
      </w:r>
    </w:p>
    <w:p w14:paraId="2806C96D" w14:textId="6FE0B4A9" w:rsidR="002737FC" w:rsidRPr="00424C53" w:rsidRDefault="007E0CC1" w:rsidP="00C76279">
      <w:pPr>
        <w:pStyle w:val="ListParagraph"/>
        <w:numPr>
          <w:ilvl w:val="0"/>
          <w:numId w:val="6"/>
        </w:numPr>
        <w:rPr>
          <w:rFonts w:asciiTheme="minorHAnsi" w:hAnsiTheme="minorHAnsi" w:cstheme="minorHAnsi"/>
          <w:b/>
          <w:bCs/>
          <w:sz w:val="24"/>
          <w:szCs w:val="24"/>
        </w:rPr>
      </w:pPr>
      <w:r>
        <w:rPr>
          <w:rFonts w:asciiTheme="minorHAnsi" w:hAnsiTheme="minorHAnsi" w:cstheme="minorHAnsi"/>
          <w:sz w:val="24"/>
          <w:szCs w:val="24"/>
        </w:rPr>
        <w:t>Good</w:t>
      </w:r>
      <w:r w:rsidR="00BA5BA0" w:rsidRPr="00424C53">
        <w:rPr>
          <w:rFonts w:asciiTheme="minorHAnsi" w:hAnsiTheme="minorHAnsi" w:cstheme="minorHAnsi"/>
          <w:sz w:val="24"/>
          <w:szCs w:val="24"/>
        </w:rPr>
        <w:t xml:space="preserve"> understanding of </w:t>
      </w:r>
      <w:r w:rsidR="000B0D74">
        <w:rPr>
          <w:rFonts w:asciiTheme="minorHAnsi" w:hAnsiTheme="minorHAnsi" w:cstheme="minorHAnsi"/>
          <w:sz w:val="24"/>
          <w:szCs w:val="24"/>
        </w:rPr>
        <w:t xml:space="preserve">sustainable </w:t>
      </w:r>
      <w:r w:rsidR="00E94613">
        <w:rPr>
          <w:rFonts w:asciiTheme="minorHAnsi" w:hAnsiTheme="minorHAnsi" w:cstheme="minorHAnsi"/>
          <w:sz w:val="24"/>
          <w:szCs w:val="24"/>
        </w:rPr>
        <w:t>agricultural practices</w:t>
      </w:r>
      <w:r w:rsidR="00AA5F00">
        <w:rPr>
          <w:rFonts w:asciiTheme="minorHAnsi" w:hAnsiTheme="minorHAnsi" w:cstheme="minorHAnsi"/>
          <w:sz w:val="24"/>
          <w:szCs w:val="24"/>
        </w:rPr>
        <w:t xml:space="preserve"> </w:t>
      </w:r>
      <w:r>
        <w:rPr>
          <w:rFonts w:asciiTheme="minorHAnsi" w:hAnsiTheme="minorHAnsi" w:cstheme="minorHAnsi"/>
          <w:sz w:val="24"/>
          <w:szCs w:val="24"/>
        </w:rPr>
        <w:t xml:space="preserve">particularly </w:t>
      </w:r>
      <w:r w:rsidR="00703BF7">
        <w:rPr>
          <w:rFonts w:asciiTheme="minorHAnsi" w:hAnsiTheme="minorHAnsi" w:cstheme="minorHAnsi"/>
          <w:sz w:val="24"/>
          <w:szCs w:val="24"/>
        </w:rPr>
        <w:t xml:space="preserve">in the field of </w:t>
      </w:r>
      <w:r w:rsidR="00470CF3">
        <w:rPr>
          <w:rFonts w:asciiTheme="minorHAnsi" w:hAnsiTheme="minorHAnsi" w:cstheme="minorHAnsi"/>
          <w:sz w:val="24"/>
          <w:szCs w:val="24"/>
        </w:rPr>
        <w:t>sugar cane cropping</w:t>
      </w:r>
      <w:r w:rsidR="004731F8">
        <w:rPr>
          <w:rFonts w:asciiTheme="minorHAnsi" w:hAnsiTheme="minorHAnsi" w:cstheme="minorHAnsi"/>
          <w:sz w:val="24"/>
          <w:szCs w:val="24"/>
        </w:rPr>
        <w:t xml:space="preserve"> </w:t>
      </w:r>
      <w:r w:rsidR="00703BF7">
        <w:rPr>
          <w:rFonts w:asciiTheme="minorHAnsi" w:hAnsiTheme="minorHAnsi" w:cstheme="minorHAnsi"/>
          <w:sz w:val="24"/>
          <w:szCs w:val="24"/>
        </w:rPr>
        <w:t>and</w:t>
      </w:r>
      <w:r w:rsidR="00470CF3">
        <w:rPr>
          <w:rFonts w:asciiTheme="minorHAnsi" w:hAnsiTheme="minorHAnsi" w:cstheme="minorHAnsi"/>
          <w:sz w:val="24"/>
          <w:szCs w:val="24"/>
        </w:rPr>
        <w:t xml:space="preserve"> </w:t>
      </w:r>
      <w:r w:rsidR="004731F8">
        <w:rPr>
          <w:rFonts w:asciiTheme="minorHAnsi" w:hAnsiTheme="minorHAnsi" w:cstheme="minorHAnsi"/>
          <w:sz w:val="24"/>
          <w:szCs w:val="24"/>
        </w:rPr>
        <w:t xml:space="preserve">cattle </w:t>
      </w:r>
      <w:r w:rsidR="00470CF3">
        <w:rPr>
          <w:rFonts w:asciiTheme="minorHAnsi" w:hAnsiTheme="minorHAnsi" w:cstheme="minorHAnsi"/>
          <w:sz w:val="24"/>
          <w:szCs w:val="24"/>
        </w:rPr>
        <w:t>grazing</w:t>
      </w:r>
      <w:r w:rsidR="00BA5BA0" w:rsidRPr="00424C53">
        <w:rPr>
          <w:rFonts w:asciiTheme="minorHAnsi" w:hAnsiTheme="minorHAnsi" w:cstheme="minorHAnsi"/>
          <w:sz w:val="24"/>
          <w:szCs w:val="24"/>
        </w:rPr>
        <w:t>.</w:t>
      </w:r>
    </w:p>
    <w:p w14:paraId="2E57B722" w14:textId="1A7FBCB2" w:rsidR="00BA5BA0" w:rsidRPr="00424C53" w:rsidRDefault="00087FB8" w:rsidP="00C76279">
      <w:pPr>
        <w:pStyle w:val="ListParagraph"/>
        <w:numPr>
          <w:ilvl w:val="0"/>
          <w:numId w:val="6"/>
        </w:numPr>
        <w:rPr>
          <w:rFonts w:asciiTheme="minorHAnsi" w:hAnsiTheme="minorHAnsi" w:cstheme="minorHAnsi"/>
          <w:b/>
          <w:bCs/>
          <w:sz w:val="24"/>
          <w:szCs w:val="24"/>
        </w:rPr>
      </w:pPr>
      <w:r w:rsidRPr="00424C53">
        <w:rPr>
          <w:rFonts w:asciiTheme="minorHAnsi" w:hAnsiTheme="minorHAnsi" w:cstheme="minorHAnsi"/>
          <w:sz w:val="24"/>
          <w:szCs w:val="24"/>
        </w:rPr>
        <w:t xml:space="preserve">Demonstrated skills in </w:t>
      </w:r>
      <w:r w:rsidR="004731F8">
        <w:rPr>
          <w:rFonts w:asciiTheme="minorHAnsi" w:hAnsiTheme="minorHAnsi" w:cstheme="minorHAnsi"/>
          <w:sz w:val="24"/>
          <w:szCs w:val="24"/>
        </w:rPr>
        <w:t>developing and implementing</w:t>
      </w:r>
      <w:r w:rsidRPr="00424C53">
        <w:rPr>
          <w:rFonts w:asciiTheme="minorHAnsi" w:hAnsiTheme="minorHAnsi" w:cstheme="minorHAnsi"/>
          <w:sz w:val="24"/>
          <w:szCs w:val="24"/>
        </w:rPr>
        <w:t xml:space="preserve"> projects</w:t>
      </w:r>
      <w:r w:rsidR="004731F8">
        <w:rPr>
          <w:rFonts w:asciiTheme="minorHAnsi" w:hAnsiTheme="minorHAnsi" w:cstheme="minorHAnsi"/>
          <w:sz w:val="24"/>
          <w:szCs w:val="24"/>
        </w:rPr>
        <w:t>,</w:t>
      </w:r>
      <w:r w:rsidRPr="00424C53">
        <w:rPr>
          <w:rFonts w:asciiTheme="minorHAnsi" w:hAnsiTheme="minorHAnsi" w:cstheme="minorHAnsi"/>
          <w:sz w:val="24"/>
          <w:szCs w:val="24"/>
        </w:rPr>
        <w:t xml:space="preserve"> including proposal writing, budgeting, reporting, project and contractor management.</w:t>
      </w:r>
    </w:p>
    <w:p w14:paraId="0F1E88B3" w14:textId="62536355" w:rsidR="00087FB8" w:rsidRPr="00424C53" w:rsidRDefault="001304AC" w:rsidP="00C76279">
      <w:pPr>
        <w:pStyle w:val="ListParagraph"/>
        <w:numPr>
          <w:ilvl w:val="0"/>
          <w:numId w:val="6"/>
        </w:numPr>
        <w:rPr>
          <w:rFonts w:asciiTheme="minorHAnsi" w:hAnsiTheme="minorHAnsi" w:cstheme="minorHAnsi"/>
          <w:b/>
          <w:bCs/>
          <w:sz w:val="24"/>
          <w:szCs w:val="24"/>
        </w:rPr>
      </w:pPr>
      <w:r w:rsidRPr="00424C53">
        <w:rPr>
          <w:rFonts w:asciiTheme="minorHAnsi" w:hAnsiTheme="minorHAnsi" w:cstheme="minorHAnsi"/>
          <w:sz w:val="24"/>
          <w:szCs w:val="24"/>
        </w:rPr>
        <w:t>Demonstrated experience managing staff in multi-jurisdictional work teams</w:t>
      </w:r>
      <w:r w:rsidR="00236019">
        <w:rPr>
          <w:rFonts w:asciiTheme="minorHAnsi" w:hAnsiTheme="minorHAnsi" w:cstheme="minorHAnsi"/>
          <w:sz w:val="24"/>
          <w:szCs w:val="24"/>
        </w:rPr>
        <w:t>,</w:t>
      </w:r>
      <w:r w:rsidRPr="00424C53">
        <w:rPr>
          <w:rFonts w:asciiTheme="minorHAnsi" w:hAnsiTheme="minorHAnsi" w:cstheme="minorHAnsi"/>
          <w:sz w:val="24"/>
          <w:szCs w:val="24"/>
        </w:rPr>
        <w:t xml:space="preserve"> including workforce planning and staff performance management.</w:t>
      </w:r>
    </w:p>
    <w:p w14:paraId="0B045F29" w14:textId="240C3CEF" w:rsidR="001304AC" w:rsidRPr="00424C53" w:rsidRDefault="009E68A3" w:rsidP="00C76279">
      <w:pPr>
        <w:pStyle w:val="ListParagraph"/>
        <w:numPr>
          <w:ilvl w:val="0"/>
          <w:numId w:val="6"/>
        </w:numPr>
        <w:rPr>
          <w:rFonts w:asciiTheme="minorHAnsi" w:hAnsiTheme="minorHAnsi" w:cstheme="minorHAnsi"/>
          <w:b/>
          <w:bCs/>
          <w:sz w:val="24"/>
          <w:szCs w:val="24"/>
        </w:rPr>
      </w:pPr>
      <w:r w:rsidRPr="00424C53">
        <w:rPr>
          <w:rFonts w:asciiTheme="minorHAnsi" w:hAnsiTheme="minorHAnsi" w:cstheme="minorHAnsi"/>
          <w:sz w:val="24"/>
          <w:szCs w:val="24"/>
        </w:rPr>
        <w:t>Excellent written and oral communication skills, including the ability to communicate with and influence a diverse client base</w:t>
      </w:r>
      <w:r w:rsidR="00D06CBC">
        <w:rPr>
          <w:rFonts w:asciiTheme="minorHAnsi" w:hAnsiTheme="minorHAnsi" w:cstheme="minorHAnsi"/>
          <w:sz w:val="24"/>
          <w:szCs w:val="24"/>
        </w:rPr>
        <w:t>,</w:t>
      </w:r>
      <w:r w:rsidRPr="00424C53">
        <w:rPr>
          <w:rFonts w:asciiTheme="minorHAnsi" w:hAnsiTheme="minorHAnsi" w:cstheme="minorHAnsi"/>
          <w:sz w:val="24"/>
          <w:szCs w:val="24"/>
        </w:rPr>
        <w:t xml:space="preserve"> including farmers, industry groups, government and contractors.</w:t>
      </w:r>
    </w:p>
    <w:p w14:paraId="4C61E9F4" w14:textId="01D7C95C" w:rsidR="00F06DA6" w:rsidRPr="00F06DA6" w:rsidRDefault="00F06DA6" w:rsidP="00C76279">
      <w:pPr>
        <w:pStyle w:val="ListParagraph"/>
        <w:numPr>
          <w:ilvl w:val="0"/>
          <w:numId w:val="6"/>
        </w:numPr>
        <w:rPr>
          <w:rFonts w:asciiTheme="minorHAnsi" w:hAnsiTheme="minorHAnsi" w:cstheme="minorHAnsi"/>
          <w:sz w:val="24"/>
          <w:szCs w:val="24"/>
        </w:rPr>
      </w:pPr>
      <w:r w:rsidRPr="00F06DA6">
        <w:rPr>
          <w:rFonts w:asciiTheme="minorHAnsi" w:hAnsiTheme="minorHAnsi" w:cstheme="minorHAnsi"/>
          <w:sz w:val="24"/>
          <w:szCs w:val="24"/>
        </w:rPr>
        <w:t>Interest in continual learning</w:t>
      </w:r>
      <w:r w:rsidR="00214D2E">
        <w:rPr>
          <w:rFonts w:asciiTheme="minorHAnsi" w:hAnsiTheme="minorHAnsi" w:cstheme="minorHAnsi"/>
          <w:sz w:val="24"/>
          <w:szCs w:val="24"/>
        </w:rPr>
        <w:t xml:space="preserve"> in relation to new markets (carbon, </w:t>
      </w:r>
      <w:r w:rsidR="00DF2A09">
        <w:rPr>
          <w:rFonts w:asciiTheme="minorHAnsi" w:hAnsiTheme="minorHAnsi" w:cstheme="minorHAnsi"/>
          <w:sz w:val="24"/>
          <w:szCs w:val="24"/>
        </w:rPr>
        <w:t xml:space="preserve">nature </w:t>
      </w:r>
      <w:r w:rsidR="00214D2E">
        <w:rPr>
          <w:rFonts w:asciiTheme="minorHAnsi" w:hAnsiTheme="minorHAnsi" w:cstheme="minorHAnsi"/>
          <w:sz w:val="24"/>
          <w:szCs w:val="24"/>
        </w:rPr>
        <w:t>repair).</w:t>
      </w:r>
    </w:p>
    <w:p w14:paraId="6172AB93" w14:textId="4103DDD4" w:rsidR="00C76279" w:rsidRPr="00424C53" w:rsidRDefault="009E68A3" w:rsidP="00C76279">
      <w:pPr>
        <w:pStyle w:val="ListParagraph"/>
        <w:numPr>
          <w:ilvl w:val="0"/>
          <w:numId w:val="6"/>
        </w:numPr>
        <w:rPr>
          <w:rFonts w:asciiTheme="minorHAnsi" w:hAnsiTheme="minorHAnsi" w:cstheme="minorHAnsi"/>
          <w:b/>
          <w:bCs/>
          <w:sz w:val="24"/>
          <w:szCs w:val="24"/>
        </w:rPr>
      </w:pPr>
      <w:r w:rsidRPr="00424C53">
        <w:rPr>
          <w:rFonts w:asciiTheme="minorHAnsi" w:hAnsiTheme="minorHAnsi" w:cstheme="minorHAnsi"/>
          <w:sz w:val="24"/>
          <w:szCs w:val="24"/>
        </w:rPr>
        <w:t>Current driver’s licen</w:t>
      </w:r>
      <w:r w:rsidR="006E7FA1" w:rsidRPr="00424C53">
        <w:rPr>
          <w:rFonts w:asciiTheme="minorHAnsi" w:hAnsiTheme="minorHAnsi" w:cstheme="minorHAnsi"/>
          <w:sz w:val="24"/>
          <w:szCs w:val="24"/>
        </w:rPr>
        <w:t>c</w:t>
      </w:r>
      <w:r w:rsidRPr="00424C53">
        <w:rPr>
          <w:rFonts w:asciiTheme="minorHAnsi" w:hAnsiTheme="minorHAnsi" w:cstheme="minorHAnsi"/>
          <w:sz w:val="24"/>
          <w:szCs w:val="24"/>
        </w:rPr>
        <w:t>e.</w:t>
      </w:r>
    </w:p>
    <w:p w14:paraId="3B2D44C4" w14:textId="048582D6" w:rsidR="00273298" w:rsidRPr="008936C6" w:rsidRDefault="00273298" w:rsidP="009C1F2F">
      <w:pPr>
        <w:pStyle w:val="Heading2"/>
        <w:rPr>
          <w:rFonts w:asciiTheme="minorHAnsi" w:hAnsiTheme="minorHAnsi" w:cstheme="minorHAnsi"/>
          <w:sz w:val="40"/>
          <w:szCs w:val="40"/>
        </w:rPr>
      </w:pPr>
      <w:r w:rsidRPr="008936C6">
        <w:rPr>
          <w:rFonts w:asciiTheme="minorHAnsi" w:hAnsiTheme="minorHAnsi" w:cstheme="minorHAnsi"/>
          <w:sz w:val="40"/>
          <w:szCs w:val="40"/>
        </w:rPr>
        <w:t>How to Apply</w:t>
      </w:r>
    </w:p>
    <w:p w14:paraId="386E000A" w14:textId="7DBB83BF" w:rsidR="00F54D93" w:rsidRDefault="00273298" w:rsidP="00273298">
      <w:pPr>
        <w:pStyle w:val="NormalWeb"/>
        <w:numPr>
          <w:ilvl w:val="0"/>
          <w:numId w:val="7"/>
        </w:numPr>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Provide a cover letter addressing your suitability for the position</w:t>
      </w:r>
      <w:r w:rsidR="00673B3C">
        <w:rPr>
          <w:rFonts w:asciiTheme="minorHAnsi" w:eastAsia="Libre Franklin Medium" w:hAnsiTheme="minorHAnsi" w:cstheme="minorHAnsi"/>
          <w:color w:val="595959" w:themeColor="text1" w:themeTint="A6"/>
          <w:lang w:eastAsia="en-GB"/>
        </w:rPr>
        <w:t xml:space="preserve"> based on the</w:t>
      </w:r>
      <w:r w:rsidR="00597EBF">
        <w:rPr>
          <w:rFonts w:asciiTheme="minorHAnsi" w:eastAsia="Libre Franklin Medium" w:hAnsiTheme="minorHAnsi" w:cstheme="minorHAnsi"/>
          <w:color w:val="595959" w:themeColor="text1" w:themeTint="A6"/>
          <w:lang w:eastAsia="en-GB"/>
        </w:rPr>
        <w:t xml:space="preserve"> ‘About You</w:t>
      </w:r>
      <w:proofErr w:type="gramStart"/>
      <w:r w:rsidR="00597EBF">
        <w:rPr>
          <w:rFonts w:asciiTheme="minorHAnsi" w:eastAsia="Libre Franklin Medium" w:hAnsiTheme="minorHAnsi" w:cstheme="minorHAnsi"/>
          <w:color w:val="595959" w:themeColor="text1" w:themeTint="A6"/>
          <w:lang w:eastAsia="en-GB"/>
        </w:rPr>
        <w:t xml:space="preserve">’ </w:t>
      </w:r>
      <w:r w:rsidR="00091523">
        <w:rPr>
          <w:rFonts w:asciiTheme="minorHAnsi" w:eastAsia="Libre Franklin Medium" w:hAnsiTheme="minorHAnsi" w:cstheme="minorHAnsi"/>
          <w:color w:val="595959" w:themeColor="text1" w:themeTint="A6"/>
          <w:lang w:eastAsia="en-GB"/>
        </w:rPr>
        <w:t xml:space="preserve"> and</w:t>
      </w:r>
      <w:proofErr w:type="gramEnd"/>
      <w:r w:rsidR="00091523">
        <w:rPr>
          <w:rFonts w:asciiTheme="minorHAnsi" w:eastAsia="Libre Franklin Medium" w:hAnsiTheme="minorHAnsi" w:cstheme="minorHAnsi"/>
          <w:color w:val="595959" w:themeColor="text1" w:themeTint="A6"/>
          <w:lang w:eastAsia="en-GB"/>
        </w:rPr>
        <w:t xml:space="preserve"> ‘Selection Criteria’ </w:t>
      </w:r>
      <w:r w:rsidR="00597EBF">
        <w:rPr>
          <w:rFonts w:asciiTheme="minorHAnsi" w:eastAsia="Libre Franklin Medium" w:hAnsiTheme="minorHAnsi" w:cstheme="minorHAnsi"/>
          <w:color w:val="595959" w:themeColor="text1" w:themeTint="A6"/>
          <w:lang w:eastAsia="en-GB"/>
        </w:rPr>
        <w:t>section</w:t>
      </w:r>
      <w:r w:rsidR="00091523">
        <w:rPr>
          <w:rFonts w:asciiTheme="minorHAnsi" w:eastAsia="Libre Franklin Medium" w:hAnsiTheme="minorHAnsi" w:cstheme="minorHAnsi"/>
          <w:color w:val="595959" w:themeColor="text1" w:themeTint="A6"/>
          <w:lang w:eastAsia="en-GB"/>
        </w:rPr>
        <w:t>s</w:t>
      </w:r>
      <w:r w:rsidR="00597EBF">
        <w:rPr>
          <w:rFonts w:asciiTheme="minorHAnsi" w:eastAsia="Libre Franklin Medium" w:hAnsiTheme="minorHAnsi" w:cstheme="minorHAnsi"/>
          <w:color w:val="595959" w:themeColor="text1" w:themeTint="A6"/>
          <w:lang w:eastAsia="en-GB"/>
        </w:rPr>
        <w:t>.</w:t>
      </w:r>
    </w:p>
    <w:p w14:paraId="5A717DFD" w14:textId="54400E36" w:rsidR="00273298" w:rsidRPr="00F54D93" w:rsidRDefault="00273298" w:rsidP="00273298">
      <w:pPr>
        <w:pStyle w:val="NormalWeb"/>
        <w:numPr>
          <w:ilvl w:val="0"/>
          <w:numId w:val="7"/>
        </w:numPr>
        <w:spacing w:before="0" w:beforeAutospacing="0" w:after="0" w:afterAutospacing="0"/>
        <w:rPr>
          <w:rFonts w:asciiTheme="minorHAnsi" w:eastAsia="Libre Franklin Medium" w:hAnsiTheme="minorHAnsi" w:cstheme="minorHAnsi"/>
          <w:color w:val="595959" w:themeColor="text1" w:themeTint="A6"/>
          <w:lang w:eastAsia="en-GB"/>
        </w:rPr>
      </w:pPr>
      <w:r w:rsidRPr="00F54D93">
        <w:rPr>
          <w:rFonts w:asciiTheme="minorHAnsi" w:eastAsia="Libre Franklin Medium" w:hAnsiTheme="minorHAnsi" w:cstheme="minorHAnsi"/>
          <w:color w:val="595959" w:themeColor="text1" w:themeTint="A6"/>
          <w:lang w:eastAsia="en-GB"/>
        </w:rPr>
        <w:t>Attach your current resume.</w:t>
      </w:r>
    </w:p>
    <w:p w14:paraId="5696195E" w14:textId="77777777" w:rsidR="00DC26CA" w:rsidRDefault="00DC26CA"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p>
    <w:p w14:paraId="4EFB2EC6" w14:textId="21B5D77B" w:rsidR="00273298" w:rsidRPr="003D14E8" w:rsidRDefault="00273298"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 xml:space="preserve">The selection panel will assess your ability to perform the work required for the position based on your </w:t>
      </w:r>
      <w:r w:rsidR="00091523">
        <w:rPr>
          <w:rFonts w:asciiTheme="minorHAnsi" w:eastAsia="Libre Franklin Medium" w:hAnsiTheme="minorHAnsi" w:cstheme="minorHAnsi"/>
          <w:color w:val="595959" w:themeColor="text1" w:themeTint="A6"/>
          <w:lang w:eastAsia="en-GB"/>
        </w:rPr>
        <w:t xml:space="preserve">cover letter </w:t>
      </w:r>
      <w:r w:rsidRPr="003D14E8">
        <w:rPr>
          <w:rFonts w:asciiTheme="minorHAnsi" w:eastAsia="Libre Franklin Medium" w:hAnsiTheme="minorHAnsi" w:cstheme="minorHAnsi"/>
          <w:color w:val="595959" w:themeColor="text1" w:themeTint="A6"/>
          <w:lang w:eastAsia="en-GB"/>
        </w:rPr>
        <w:t>response</w:t>
      </w:r>
      <w:r w:rsidR="00091523">
        <w:rPr>
          <w:rFonts w:asciiTheme="minorHAnsi" w:eastAsia="Libre Franklin Medium" w:hAnsiTheme="minorHAnsi" w:cstheme="minorHAnsi"/>
          <w:color w:val="595959" w:themeColor="text1" w:themeTint="A6"/>
          <w:lang w:eastAsia="en-GB"/>
        </w:rPr>
        <w:t xml:space="preserve">, </w:t>
      </w:r>
      <w:r w:rsidRPr="003D14E8">
        <w:rPr>
          <w:rFonts w:asciiTheme="minorHAnsi" w:eastAsia="Libre Franklin Medium" w:hAnsiTheme="minorHAnsi" w:cstheme="minorHAnsi"/>
          <w:color w:val="595959" w:themeColor="text1" w:themeTint="A6"/>
          <w:lang w:eastAsia="en-GB"/>
        </w:rPr>
        <w:t>resume and other selection processes, which may include an interview.</w:t>
      </w:r>
    </w:p>
    <w:p w14:paraId="68763C0D" w14:textId="77777777" w:rsidR="00DC26CA" w:rsidRDefault="00DC26CA"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p>
    <w:p w14:paraId="153E2FEF" w14:textId="5758104D" w:rsidR="00273298" w:rsidRPr="003D14E8" w:rsidRDefault="00273298"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Referees will be contacted upon successful interview.</w:t>
      </w:r>
    </w:p>
    <w:p w14:paraId="39554B29" w14:textId="77777777" w:rsidR="00DC26CA" w:rsidRDefault="00DC26CA"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p>
    <w:p w14:paraId="575790D3" w14:textId="7771A88C" w:rsidR="00273298" w:rsidRPr="003D14E8" w:rsidRDefault="00273298"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Further information can be obtained by contacting Human Resources</w:t>
      </w:r>
      <w:r w:rsidR="00DC26CA">
        <w:rPr>
          <w:rFonts w:asciiTheme="minorHAnsi" w:eastAsia="Libre Franklin Medium" w:hAnsiTheme="minorHAnsi" w:cstheme="minorHAnsi"/>
          <w:color w:val="595959" w:themeColor="text1" w:themeTint="A6"/>
          <w:lang w:eastAsia="en-GB"/>
        </w:rPr>
        <w:t>:</w:t>
      </w:r>
      <w:r w:rsidRPr="003D14E8">
        <w:rPr>
          <w:rFonts w:asciiTheme="minorHAnsi" w:eastAsia="Libre Franklin Medium" w:hAnsiTheme="minorHAnsi" w:cstheme="minorHAnsi"/>
          <w:color w:val="595959" w:themeColor="text1" w:themeTint="A6"/>
          <w:lang w:eastAsia="en-GB"/>
        </w:rPr>
        <w:t xml:space="preserve"> </w:t>
      </w:r>
    </w:p>
    <w:p w14:paraId="555BCE69" w14:textId="77777777" w:rsidR="00273298" w:rsidRPr="003D14E8" w:rsidRDefault="00273298"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Phone: (07) 4968 4200 or email: hr@reefcatchments.com</w:t>
      </w:r>
    </w:p>
    <w:p w14:paraId="60E6D671" w14:textId="77777777" w:rsidR="000366F6" w:rsidRDefault="000366F6"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p>
    <w:p w14:paraId="3E0A713B" w14:textId="3C57AEF4" w:rsidR="00273298" w:rsidRPr="003D14E8" w:rsidRDefault="00273298"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color w:val="595959" w:themeColor="text1" w:themeTint="A6"/>
          <w:lang w:eastAsia="en-GB"/>
        </w:rPr>
        <w:t xml:space="preserve">Please forward your application to hr@reefcatchments.com by close of business </w:t>
      </w:r>
      <w:r w:rsidR="006C5EBC">
        <w:rPr>
          <w:rFonts w:asciiTheme="minorHAnsi" w:eastAsia="Libre Franklin Medium" w:hAnsiTheme="minorHAnsi" w:cstheme="minorHAnsi"/>
          <w:color w:val="595959" w:themeColor="text1" w:themeTint="A6"/>
          <w:lang w:eastAsia="en-GB"/>
        </w:rPr>
        <w:t>Monday 2</w:t>
      </w:r>
      <w:r w:rsidR="001E552B">
        <w:rPr>
          <w:rFonts w:asciiTheme="minorHAnsi" w:eastAsia="Libre Franklin Medium" w:hAnsiTheme="minorHAnsi" w:cstheme="minorHAnsi"/>
          <w:color w:val="595959" w:themeColor="text1" w:themeTint="A6"/>
          <w:lang w:eastAsia="en-GB"/>
        </w:rPr>
        <w:t>8</w:t>
      </w:r>
      <w:r w:rsidR="001E552B" w:rsidRPr="001E552B">
        <w:rPr>
          <w:rFonts w:asciiTheme="minorHAnsi" w:eastAsia="Libre Franklin Medium" w:hAnsiTheme="minorHAnsi" w:cstheme="minorHAnsi"/>
          <w:color w:val="595959" w:themeColor="text1" w:themeTint="A6"/>
          <w:vertAlign w:val="superscript"/>
          <w:lang w:eastAsia="en-GB"/>
        </w:rPr>
        <w:t>th</w:t>
      </w:r>
      <w:r w:rsidR="001E552B">
        <w:rPr>
          <w:rFonts w:asciiTheme="minorHAnsi" w:eastAsia="Libre Franklin Medium" w:hAnsiTheme="minorHAnsi" w:cstheme="minorHAnsi"/>
          <w:color w:val="595959" w:themeColor="text1" w:themeTint="A6"/>
          <w:lang w:eastAsia="en-GB"/>
        </w:rPr>
        <w:t xml:space="preserve"> </w:t>
      </w:r>
      <w:r w:rsidR="006C5EBC">
        <w:rPr>
          <w:rFonts w:asciiTheme="minorHAnsi" w:eastAsia="Libre Franklin Medium" w:hAnsiTheme="minorHAnsi" w:cstheme="minorHAnsi"/>
          <w:color w:val="595959" w:themeColor="text1" w:themeTint="A6"/>
          <w:lang w:eastAsia="en-GB"/>
        </w:rPr>
        <w:t>October 2</w:t>
      </w:r>
      <w:r w:rsidRPr="003D14E8">
        <w:rPr>
          <w:rFonts w:asciiTheme="minorHAnsi" w:eastAsia="Libre Franklin Medium" w:hAnsiTheme="minorHAnsi" w:cstheme="minorHAnsi"/>
          <w:color w:val="595959" w:themeColor="text1" w:themeTint="A6"/>
          <w:lang w:eastAsia="en-GB"/>
        </w:rPr>
        <w:t>024.</w:t>
      </w:r>
    </w:p>
    <w:p w14:paraId="5874F7FE" w14:textId="77777777" w:rsidR="00F64372" w:rsidRDefault="00F64372" w:rsidP="00273298">
      <w:pPr>
        <w:pStyle w:val="NormalWeb"/>
        <w:spacing w:before="0" w:beforeAutospacing="0" w:after="0" w:afterAutospacing="0"/>
        <w:rPr>
          <w:rFonts w:asciiTheme="minorHAnsi" w:eastAsia="Libre Franklin Medium" w:hAnsiTheme="minorHAnsi" w:cstheme="minorHAnsi"/>
          <w:i/>
          <w:iCs/>
          <w:color w:val="595959" w:themeColor="text1" w:themeTint="A6"/>
          <w:lang w:eastAsia="en-GB"/>
        </w:rPr>
      </w:pPr>
    </w:p>
    <w:p w14:paraId="31A6AB2B" w14:textId="272884A2" w:rsidR="00273298" w:rsidRPr="003D14E8" w:rsidRDefault="00273298" w:rsidP="00273298">
      <w:pPr>
        <w:pStyle w:val="NormalWeb"/>
        <w:spacing w:before="0" w:beforeAutospacing="0" w:after="0" w:afterAutospacing="0"/>
        <w:rPr>
          <w:rFonts w:asciiTheme="minorHAnsi" w:eastAsia="Libre Franklin Medium" w:hAnsiTheme="minorHAnsi" w:cstheme="minorHAnsi"/>
          <w:color w:val="595959" w:themeColor="text1" w:themeTint="A6"/>
          <w:lang w:eastAsia="en-GB"/>
        </w:rPr>
      </w:pPr>
      <w:r w:rsidRPr="003D14E8">
        <w:rPr>
          <w:rFonts w:asciiTheme="minorHAnsi" w:eastAsia="Libre Franklin Medium" w:hAnsiTheme="minorHAnsi" w:cstheme="minorHAnsi"/>
          <w:i/>
          <w:iCs/>
          <w:color w:val="595959" w:themeColor="text1" w:themeTint="A6"/>
          <w:lang w:eastAsia="en-GB"/>
        </w:rPr>
        <w:t xml:space="preserve">We are looking to fill this role as soon as possible and will be reviewing and interviewing applications as they arrive. So don’t delay, apply today! </w:t>
      </w:r>
    </w:p>
    <w:p w14:paraId="1E2E4C43" w14:textId="77777777" w:rsidR="00E50A34" w:rsidRPr="003D14E8" w:rsidRDefault="00E50A34" w:rsidP="00E50A34">
      <w:pPr>
        <w:ind w:left="-142"/>
        <w:rPr>
          <w:rFonts w:asciiTheme="minorHAnsi" w:hAnsiTheme="minorHAnsi" w:cstheme="minorHAnsi"/>
          <w:sz w:val="24"/>
          <w:szCs w:val="24"/>
        </w:rPr>
      </w:pPr>
    </w:p>
    <w:sectPr w:rsidR="00E50A34" w:rsidRPr="003D14E8" w:rsidSect="00652C47">
      <w:headerReference w:type="default" r:id="rId20"/>
      <w:footerReference w:type="default" r:id="rId21"/>
      <w:headerReference w:type="first" r:id="rId22"/>
      <w:footerReference w:type="first" r:id="rId23"/>
      <w:pgSz w:w="11907" w:h="16839"/>
      <w:pgMar w:top="851" w:right="720" w:bottom="720" w:left="720" w:header="57"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4943" w14:textId="77777777" w:rsidR="00A421C0" w:rsidRDefault="00A421C0">
      <w:pPr>
        <w:spacing w:after="0"/>
      </w:pPr>
      <w:r>
        <w:separator/>
      </w:r>
    </w:p>
  </w:endnote>
  <w:endnote w:type="continuationSeparator" w:id="0">
    <w:p w14:paraId="36133777" w14:textId="77777777" w:rsidR="00A421C0" w:rsidRDefault="00A421C0">
      <w:pPr>
        <w:spacing w:after="0"/>
      </w:pPr>
      <w:r>
        <w:continuationSeparator/>
      </w:r>
    </w:p>
  </w:endnote>
  <w:endnote w:type="continuationNotice" w:id="1">
    <w:p w14:paraId="314AA16D" w14:textId="77777777" w:rsidR="00A421C0" w:rsidRDefault="00A42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167533"/>
      <w:docPartObj>
        <w:docPartGallery w:val="Page Numbers (Bottom of Page)"/>
        <w:docPartUnique/>
      </w:docPartObj>
    </w:sdtPr>
    <w:sdtEndPr/>
    <w:sdtContent>
      <w:p w14:paraId="4B7A78CB" w14:textId="28F03C05" w:rsidR="00551711" w:rsidRDefault="0055171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EB0A347" w14:textId="7F611BF5" w:rsidR="00EA28C9" w:rsidRDefault="00EA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CD5" w14:textId="52F2659A" w:rsidR="00EA28C9" w:rsidRDefault="002019AD">
    <w:pPr>
      <w:pStyle w:val="Footer"/>
    </w:pPr>
    <w:r>
      <w:rPr>
        <w:noProof/>
      </w:rPr>
      <w:drawing>
        <wp:anchor distT="0" distB="0" distL="114300" distR="114300" simplePos="0" relativeHeight="251658241" behindDoc="1" locked="0" layoutInCell="1" allowOverlap="1" wp14:anchorId="6E5E84E2" wp14:editId="3830A17C">
          <wp:simplePos x="0" y="0"/>
          <wp:positionH relativeFrom="page">
            <wp:align>left</wp:align>
          </wp:positionH>
          <wp:positionV relativeFrom="page">
            <wp:align>bottom</wp:align>
          </wp:positionV>
          <wp:extent cx="7560000" cy="759600"/>
          <wp:effectExtent l="0" t="0" r="0" b="2540"/>
          <wp:wrapNone/>
          <wp:docPr id="1536737308" name="Picture 153673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8391" name="Picture 62288391"/>
                  <pic:cNvPicPr/>
                </pic:nvPicPr>
                <pic:blipFill>
                  <a:blip r:embed="rId1">
                    <a:extLst>
                      <a:ext uri="{28A0092B-C50C-407E-A947-70E740481C1C}">
                        <a14:useLocalDpi xmlns:a14="http://schemas.microsoft.com/office/drawing/2010/main" val="0"/>
                      </a:ext>
                    </a:extLst>
                  </a:blip>
                  <a:stretch>
                    <a:fillRect/>
                  </a:stretch>
                </pic:blipFill>
                <pic:spPr>
                  <a:xfrm>
                    <a:off x="0" y="0"/>
                    <a:ext cx="7560000" cy="75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AAB3" w14:textId="77777777" w:rsidR="00A421C0" w:rsidRDefault="00A421C0">
      <w:pPr>
        <w:spacing w:after="0"/>
      </w:pPr>
      <w:r>
        <w:separator/>
      </w:r>
    </w:p>
  </w:footnote>
  <w:footnote w:type="continuationSeparator" w:id="0">
    <w:p w14:paraId="06A69B7F" w14:textId="77777777" w:rsidR="00A421C0" w:rsidRDefault="00A421C0">
      <w:pPr>
        <w:spacing w:after="0"/>
      </w:pPr>
      <w:r>
        <w:continuationSeparator/>
      </w:r>
    </w:p>
  </w:footnote>
  <w:footnote w:type="continuationNotice" w:id="1">
    <w:p w14:paraId="08D1848A" w14:textId="77777777" w:rsidR="00A421C0" w:rsidRDefault="00A42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9808" w14:textId="19AF677C" w:rsidR="005D4B7E" w:rsidRDefault="003C3D00">
    <w:pPr>
      <w:pBdr>
        <w:top w:val="nil"/>
        <w:left w:val="nil"/>
        <w:bottom w:val="nil"/>
        <w:right w:val="nil"/>
        <w:between w:val="nil"/>
      </w:pBdr>
      <w:tabs>
        <w:tab w:val="center" w:pos="4680"/>
        <w:tab w:val="right" w:pos="9360"/>
      </w:tabs>
      <w:spacing w:after="0"/>
      <w:ind w:hanging="567"/>
      <w:rPr>
        <w:color w:val="000000"/>
        <w:szCs w:val="24"/>
      </w:rPr>
    </w:pPr>
    <w:r>
      <w:rPr>
        <w:noProof/>
      </w:rPr>
      <w:drawing>
        <wp:anchor distT="0" distB="0" distL="114300" distR="114300" simplePos="0" relativeHeight="251658240" behindDoc="0" locked="0" layoutInCell="1" allowOverlap="1" wp14:anchorId="68F964D4" wp14:editId="1E2D1F21">
          <wp:simplePos x="0" y="0"/>
          <wp:positionH relativeFrom="page">
            <wp:align>right</wp:align>
          </wp:positionH>
          <wp:positionV relativeFrom="paragraph">
            <wp:posOffset>-33020</wp:posOffset>
          </wp:positionV>
          <wp:extent cx="7570800" cy="763200"/>
          <wp:effectExtent l="0" t="0" r="0" b="0"/>
          <wp:wrapNone/>
          <wp:docPr id="1618862864" name="Picture 161886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61296" name="Picture 2125861296"/>
                  <pic:cNvPicPr/>
                </pic:nvPicPr>
                <pic:blipFill>
                  <a:blip r:embed="rId1">
                    <a:extLst>
                      <a:ext uri="{28A0092B-C50C-407E-A947-70E740481C1C}">
                        <a14:useLocalDpi xmlns:a14="http://schemas.microsoft.com/office/drawing/2010/main" val="0"/>
                      </a:ext>
                    </a:extLst>
                  </a:blip>
                  <a:stretch>
                    <a:fillRect/>
                  </a:stretch>
                </pic:blipFill>
                <pic:spPr>
                  <a:xfrm>
                    <a:off x="0" y="0"/>
                    <a:ext cx="75708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F7C6" w14:textId="3803082F" w:rsidR="00B239BE" w:rsidRDefault="00300DD2" w:rsidP="00863FF7">
    <w:pPr>
      <w:pStyle w:val="Header"/>
      <w:tabs>
        <w:tab w:val="clear" w:pos="4680"/>
        <w:tab w:val="clear" w:pos="9360"/>
        <w:tab w:val="left" w:pos="13875"/>
      </w:tabs>
      <w:ind w:left="-142"/>
    </w:pPr>
    <w:r>
      <w:rPr>
        <w:noProof/>
      </w:rPr>
      <w:drawing>
        <wp:inline distT="0" distB="0" distL="0" distR="0" wp14:anchorId="675DB216" wp14:editId="1085ECFB">
          <wp:extent cx="1990725" cy="1278957"/>
          <wp:effectExtent l="0" t="0" r="0" b="0"/>
          <wp:docPr id="761020031" name="Picture 2" descr="A logo with text and blue and green w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20031" name="Picture 2" descr="A logo with text and blue and green wav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385" cy="1285163"/>
                  </a:xfrm>
                  <a:prstGeom prst="rect">
                    <a:avLst/>
                  </a:prstGeom>
                  <a:noFill/>
                  <a:ln>
                    <a:noFill/>
                  </a:ln>
                </pic:spPr>
              </pic:pic>
            </a:graphicData>
          </a:graphic>
        </wp:inline>
      </w:drawing>
    </w:r>
    <w:r w:rsidR="00B239BE">
      <w:rPr>
        <w:noProof/>
      </w:rPr>
      <w:drawing>
        <wp:anchor distT="0" distB="0" distL="114300" distR="114300" simplePos="0" relativeHeight="251658242" behindDoc="0" locked="0" layoutInCell="1" allowOverlap="1" wp14:anchorId="69E6DEAC" wp14:editId="4EBCFA0F">
          <wp:simplePos x="0" y="0"/>
          <wp:positionH relativeFrom="page">
            <wp:align>right</wp:align>
          </wp:positionH>
          <wp:positionV relativeFrom="paragraph">
            <wp:posOffset>-19050</wp:posOffset>
          </wp:positionV>
          <wp:extent cx="7570800" cy="763200"/>
          <wp:effectExtent l="0" t="0" r="0" b="0"/>
          <wp:wrapNone/>
          <wp:docPr id="1854612427" name="Picture 185461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61296" name="Picture 2125861296"/>
                  <pic:cNvPicPr/>
                </pic:nvPicPr>
                <pic:blipFill>
                  <a:blip r:embed="rId2">
                    <a:extLst>
                      <a:ext uri="{28A0092B-C50C-407E-A947-70E740481C1C}">
                        <a14:useLocalDpi xmlns:a14="http://schemas.microsoft.com/office/drawing/2010/main" val="0"/>
                      </a:ext>
                    </a:extLst>
                  </a:blip>
                  <a:stretch>
                    <a:fillRect/>
                  </a:stretch>
                </pic:blipFill>
                <pic:spPr>
                  <a:xfrm>
                    <a:off x="0" y="0"/>
                    <a:ext cx="7570800" cy="763200"/>
                  </a:xfrm>
                  <a:prstGeom prst="rect">
                    <a:avLst/>
                  </a:prstGeom>
                </pic:spPr>
              </pic:pic>
            </a:graphicData>
          </a:graphic>
          <wp14:sizeRelH relativeFrom="margin">
            <wp14:pctWidth>0</wp14:pctWidth>
          </wp14:sizeRelH>
          <wp14:sizeRelV relativeFrom="margin">
            <wp14:pctHeight>0</wp14:pctHeight>
          </wp14:sizeRelV>
        </wp:anchor>
      </w:drawing>
    </w:r>
    <w:r w:rsidR="00B239BE">
      <w:tab/>
    </w:r>
  </w:p>
</w:hdr>
</file>

<file path=word/intelligence2.xml><?xml version="1.0" encoding="utf-8"?>
<int2:intelligence xmlns:int2="http://schemas.microsoft.com/office/intelligence/2020/intelligence" xmlns:oel="http://schemas.microsoft.com/office/2019/extlst">
  <int2:observations>
    <int2:textHash int2:hashCode="YDb6Dak6sVikXz" int2:id="mi2qDHJ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63E67"/>
    <w:multiLevelType w:val="hybridMultilevel"/>
    <w:tmpl w:val="8342F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1D2FE0"/>
    <w:multiLevelType w:val="hybridMultilevel"/>
    <w:tmpl w:val="BA340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AB42C2"/>
    <w:multiLevelType w:val="hybridMultilevel"/>
    <w:tmpl w:val="79C29186"/>
    <w:lvl w:ilvl="0" w:tplc="8C3AFEF4">
      <w:start w:val="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D36963"/>
    <w:multiLevelType w:val="hybridMultilevel"/>
    <w:tmpl w:val="7070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B62395"/>
    <w:multiLevelType w:val="hybridMultilevel"/>
    <w:tmpl w:val="7E46A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B17775"/>
    <w:multiLevelType w:val="hybridMultilevel"/>
    <w:tmpl w:val="031CBF8C"/>
    <w:lvl w:ilvl="0" w:tplc="D214F856">
      <w:start w:val="1"/>
      <w:numFmt w:val="bullet"/>
      <w:pStyle w:val="Bullets"/>
      <w:lvlText w:val=""/>
      <w:lvlJc w:val="left"/>
      <w:pPr>
        <w:ind w:left="720" w:hanging="360"/>
      </w:pPr>
      <w:rPr>
        <w:rFonts w:ascii="Symbol" w:hAnsi="Symbol" w:hint="default"/>
      </w:rPr>
    </w:lvl>
    <w:lvl w:ilvl="1" w:tplc="BB3EB872">
      <w:start w:val="1"/>
      <w:numFmt w:val="bullet"/>
      <w:lvlText w:val="o"/>
      <w:lvlJc w:val="left"/>
      <w:pPr>
        <w:ind w:left="1440" w:hanging="360"/>
      </w:pPr>
      <w:rPr>
        <w:rFonts w:ascii="Courier New" w:hAnsi="Courier New" w:hint="default"/>
      </w:rPr>
    </w:lvl>
    <w:lvl w:ilvl="2" w:tplc="61600D22">
      <w:start w:val="1"/>
      <w:numFmt w:val="bullet"/>
      <w:lvlText w:val=""/>
      <w:lvlJc w:val="left"/>
      <w:pPr>
        <w:ind w:left="2160" w:hanging="360"/>
      </w:pPr>
      <w:rPr>
        <w:rFonts w:ascii="Wingdings" w:hAnsi="Wingdings" w:hint="default"/>
      </w:rPr>
    </w:lvl>
    <w:lvl w:ilvl="3" w:tplc="0C880484">
      <w:start w:val="1"/>
      <w:numFmt w:val="bullet"/>
      <w:lvlText w:val=""/>
      <w:lvlJc w:val="left"/>
      <w:pPr>
        <w:ind w:left="2880" w:hanging="360"/>
      </w:pPr>
      <w:rPr>
        <w:rFonts w:ascii="Symbol" w:hAnsi="Symbol" w:hint="default"/>
      </w:rPr>
    </w:lvl>
    <w:lvl w:ilvl="4" w:tplc="8208DD6E">
      <w:start w:val="1"/>
      <w:numFmt w:val="bullet"/>
      <w:lvlText w:val="o"/>
      <w:lvlJc w:val="left"/>
      <w:pPr>
        <w:ind w:left="3600" w:hanging="360"/>
      </w:pPr>
      <w:rPr>
        <w:rFonts w:ascii="Courier New" w:hAnsi="Courier New" w:hint="default"/>
      </w:rPr>
    </w:lvl>
    <w:lvl w:ilvl="5" w:tplc="5BF684A8">
      <w:start w:val="1"/>
      <w:numFmt w:val="bullet"/>
      <w:lvlText w:val=""/>
      <w:lvlJc w:val="left"/>
      <w:pPr>
        <w:ind w:left="4320" w:hanging="360"/>
      </w:pPr>
      <w:rPr>
        <w:rFonts w:ascii="Wingdings" w:hAnsi="Wingdings" w:hint="default"/>
      </w:rPr>
    </w:lvl>
    <w:lvl w:ilvl="6" w:tplc="9AFA00EC">
      <w:start w:val="1"/>
      <w:numFmt w:val="bullet"/>
      <w:lvlText w:val=""/>
      <w:lvlJc w:val="left"/>
      <w:pPr>
        <w:ind w:left="5040" w:hanging="360"/>
      </w:pPr>
      <w:rPr>
        <w:rFonts w:ascii="Symbol" w:hAnsi="Symbol" w:hint="default"/>
      </w:rPr>
    </w:lvl>
    <w:lvl w:ilvl="7" w:tplc="DFC64668">
      <w:start w:val="1"/>
      <w:numFmt w:val="bullet"/>
      <w:lvlText w:val="o"/>
      <w:lvlJc w:val="left"/>
      <w:pPr>
        <w:ind w:left="5760" w:hanging="360"/>
      </w:pPr>
      <w:rPr>
        <w:rFonts w:ascii="Courier New" w:hAnsi="Courier New" w:hint="default"/>
      </w:rPr>
    </w:lvl>
    <w:lvl w:ilvl="8" w:tplc="69AA1086">
      <w:start w:val="1"/>
      <w:numFmt w:val="bullet"/>
      <w:lvlText w:val=""/>
      <w:lvlJc w:val="left"/>
      <w:pPr>
        <w:ind w:left="6480" w:hanging="360"/>
      </w:pPr>
      <w:rPr>
        <w:rFonts w:ascii="Wingdings" w:hAnsi="Wingdings" w:hint="default"/>
      </w:rPr>
    </w:lvl>
  </w:abstractNum>
  <w:abstractNum w:abstractNumId="6" w15:restartNumberingAfterBreak="0">
    <w:nsid w:val="7AD6387F"/>
    <w:multiLevelType w:val="hybridMultilevel"/>
    <w:tmpl w:val="1AC2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1905152">
    <w:abstractNumId w:val="5"/>
  </w:num>
  <w:num w:numId="2" w16cid:durableId="1005863211">
    <w:abstractNumId w:val="2"/>
  </w:num>
  <w:num w:numId="3" w16cid:durableId="10493187">
    <w:abstractNumId w:val="1"/>
  </w:num>
  <w:num w:numId="4" w16cid:durableId="1020855984">
    <w:abstractNumId w:val="3"/>
  </w:num>
  <w:num w:numId="5" w16cid:durableId="984166355">
    <w:abstractNumId w:val="4"/>
  </w:num>
  <w:num w:numId="6" w16cid:durableId="169220373">
    <w:abstractNumId w:val="6"/>
  </w:num>
  <w:num w:numId="7" w16cid:durableId="8059720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zNTSytDQ2MTcysLBU0lEKTi0uzszPAykwqgUAH9HgMiwAAAA="/>
  </w:docVars>
  <w:rsids>
    <w:rsidRoot w:val="005D4B7E"/>
    <w:rsid w:val="0000048D"/>
    <w:rsid w:val="0000157C"/>
    <w:rsid w:val="000015FC"/>
    <w:rsid w:val="0000711D"/>
    <w:rsid w:val="00023F60"/>
    <w:rsid w:val="0002440B"/>
    <w:rsid w:val="00024473"/>
    <w:rsid w:val="00030979"/>
    <w:rsid w:val="00035978"/>
    <w:rsid w:val="000366F6"/>
    <w:rsid w:val="00044678"/>
    <w:rsid w:val="00046E34"/>
    <w:rsid w:val="00051F33"/>
    <w:rsid w:val="00060C77"/>
    <w:rsid w:val="000648B9"/>
    <w:rsid w:val="000719A1"/>
    <w:rsid w:val="00071DE4"/>
    <w:rsid w:val="00080C59"/>
    <w:rsid w:val="000821B4"/>
    <w:rsid w:val="00087B11"/>
    <w:rsid w:val="00087FB8"/>
    <w:rsid w:val="00091523"/>
    <w:rsid w:val="00091EB2"/>
    <w:rsid w:val="00093ABB"/>
    <w:rsid w:val="000952F1"/>
    <w:rsid w:val="0009756D"/>
    <w:rsid w:val="000A194B"/>
    <w:rsid w:val="000A5925"/>
    <w:rsid w:val="000A5C6E"/>
    <w:rsid w:val="000AD1AC"/>
    <w:rsid w:val="000B0D74"/>
    <w:rsid w:val="000B5B93"/>
    <w:rsid w:val="000C330B"/>
    <w:rsid w:val="000E2E15"/>
    <w:rsid w:val="000E5AFC"/>
    <w:rsid w:val="000E6A36"/>
    <w:rsid w:val="000E73DF"/>
    <w:rsid w:val="000F70C0"/>
    <w:rsid w:val="000F73EC"/>
    <w:rsid w:val="0010031C"/>
    <w:rsid w:val="00101B1A"/>
    <w:rsid w:val="00101C8B"/>
    <w:rsid w:val="00105017"/>
    <w:rsid w:val="001129D8"/>
    <w:rsid w:val="00114D0F"/>
    <w:rsid w:val="00114DE6"/>
    <w:rsid w:val="00116156"/>
    <w:rsid w:val="00116814"/>
    <w:rsid w:val="00116BF3"/>
    <w:rsid w:val="00121851"/>
    <w:rsid w:val="00121DD3"/>
    <w:rsid w:val="001304AC"/>
    <w:rsid w:val="00133782"/>
    <w:rsid w:val="00133CE1"/>
    <w:rsid w:val="001360D0"/>
    <w:rsid w:val="001364AA"/>
    <w:rsid w:val="00143C03"/>
    <w:rsid w:val="0015333E"/>
    <w:rsid w:val="0015524E"/>
    <w:rsid w:val="00165908"/>
    <w:rsid w:val="00167330"/>
    <w:rsid w:val="0017542E"/>
    <w:rsid w:val="001779A5"/>
    <w:rsid w:val="00180803"/>
    <w:rsid w:val="00180B96"/>
    <w:rsid w:val="00180D39"/>
    <w:rsid w:val="00181B55"/>
    <w:rsid w:val="0018656D"/>
    <w:rsid w:val="0018D075"/>
    <w:rsid w:val="001953AD"/>
    <w:rsid w:val="001A0B7C"/>
    <w:rsid w:val="001A0BE0"/>
    <w:rsid w:val="001B1A36"/>
    <w:rsid w:val="001B1A41"/>
    <w:rsid w:val="001B2056"/>
    <w:rsid w:val="001B4308"/>
    <w:rsid w:val="001B6B77"/>
    <w:rsid w:val="001C24FD"/>
    <w:rsid w:val="001C3ECF"/>
    <w:rsid w:val="001C5FF0"/>
    <w:rsid w:val="001D318F"/>
    <w:rsid w:val="001D3563"/>
    <w:rsid w:val="001D42FE"/>
    <w:rsid w:val="001D43AE"/>
    <w:rsid w:val="001D5895"/>
    <w:rsid w:val="001D65F7"/>
    <w:rsid w:val="001D70B6"/>
    <w:rsid w:val="001D7F03"/>
    <w:rsid w:val="001E246A"/>
    <w:rsid w:val="001E552B"/>
    <w:rsid w:val="001E77C7"/>
    <w:rsid w:val="001F03D0"/>
    <w:rsid w:val="001F1C49"/>
    <w:rsid w:val="001F1CB8"/>
    <w:rsid w:val="001F5BEE"/>
    <w:rsid w:val="002019AD"/>
    <w:rsid w:val="00203164"/>
    <w:rsid w:val="00203E1D"/>
    <w:rsid w:val="00206DE0"/>
    <w:rsid w:val="00210E0F"/>
    <w:rsid w:val="00214D2E"/>
    <w:rsid w:val="00220204"/>
    <w:rsid w:val="00220343"/>
    <w:rsid w:val="002207DF"/>
    <w:rsid w:val="00220CB7"/>
    <w:rsid w:val="002214CE"/>
    <w:rsid w:val="00221514"/>
    <w:rsid w:val="00223163"/>
    <w:rsid w:val="0022701A"/>
    <w:rsid w:val="00231CD3"/>
    <w:rsid w:val="00235B7E"/>
    <w:rsid w:val="00236019"/>
    <w:rsid w:val="00236C70"/>
    <w:rsid w:val="0024477A"/>
    <w:rsid w:val="0025356D"/>
    <w:rsid w:val="00255C32"/>
    <w:rsid w:val="00260980"/>
    <w:rsid w:val="00265415"/>
    <w:rsid w:val="002668B3"/>
    <w:rsid w:val="002712EF"/>
    <w:rsid w:val="00273298"/>
    <w:rsid w:val="002737FC"/>
    <w:rsid w:val="002756A1"/>
    <w:rsid w:val="002768E7"/>
    <w:rsid w:val="0028134D"/>
    <w:rsid w:val="00282B3B"/>
    <w:rsid w:val="00287931"/>
    <w:rsid w:val="0029371C"/>
    <w:rsid w:val="002A00BB"/>
    <w:rsid w:val="002A0267"/>
    <w:rsid w:val="002A1DCD"/>
    <w:rsid w:val="002A1E28"/>
    <w:rsid w:val="002A1F8F"/>
    <w:rsid w:val="002B1249"/>
    <w:rsid w:val="002B4C56"/>
    <w:rsid w:val="002B5BE9"/>
    <w:rsid w:val="002C3767"/>
    <w:rsid w:val="002D7DE9"/>
    <w:rsid w:val="002E1033"/>
    <w:rsid w:val="002E31F2"/>
    <w:rsid w:val="002F2EEB"/>
    <w:rsid w:val="002F4CBA"/>
    <w:rsid w:val="00300DD2"/>
    <w:rsid w:val="00301DD5"/>
    <w:rsid w:val="00302BFB"/>
    <w:rsid w:val="00307A0E"/>
    <w:rsid w:val="00310D9D"/>
    <w:rsid w:val="00313C2F"/>
    <w:rsid w:val="00315336"/>
    <w:rsid w:val="0031616B"/>
    <w:rsid w:val="003216C6"/>
    <w:rsid w:val="00324947"/>
    <w:rsid w:val="00331343"/>
    <w:rsid w:val="00333C8E"/>
    <w:rsid w:val="003416A4"/>
    <w:rsid w:val="003449E4"/>
    <w:rsid w:val="003479AB"/>
    <w:rsid w:val="003505F9"/>
    <w:rsid w:val="00350AC9"/>
    <w:rsid w:val="00352F8D"/>
    <w:rsid w:val="00355908"/>
    <w:rsid w:val="003604CB"/>
    <w:rsid w:val="00370B62"/>
    <w:rsid w:val="003713B9"/>
    <w:rsid w:val="003773F3"/>
    <w:rsid w:val="00386F12"/>
    <w:rsid w:val="00390616"/>
    <w:rsid w:val="0039257F"/>
    <w:rsid w:val="0039EA6A"/>
    <w:rsid w:val="003A1445"/>
    <w:rsid w:val="003A312F"/>
    <w:rsid w:val="003B0A58"/>
    <w:rsid w:val="003C2AFB"/>
    <w:rsid w:val="003C3533"/>
    <w:rsid w:val="003C3D00"/>
    <w:rsid w:val="003C5042"/>
    <w:rsid w:val="003D14E8"/>
    <w:rsid w:val="003D5F5F"/>
    <w:rsid w:val="003E3761"/>
    <w:rsid w:val="003E5920"/>
    <w:rsid w:val="003E67D7"/>
    <w:rsid w:val="003F03FB"/>
    <w:rsid w:val="003F4A5C"/>
    <w:rsid w:val="00401217"/>
    <w:rsid w:val="004202CE"/>
    <w:rsid w:val="004204AB"/>
    <w:rsid w:val="00420B67"/>
    <w:rsid w:val="00424C53"/>
    <w:rsid w:val="00426B3C"/>
    <w:rsid w:val="0042786F"/>
    <w:rsid w:val="00427F3A"/>
    <w:rsid w:val="004302B2"/>
    <w:rsid w:val="00432D09"/>
    <w:rsid w:val="0043530A"/>
    <w:rsid w:val="00435350"/>
    <w:rsid w:val="0044604C"/>
    <w:rsid w:val="00453B5B"/>
    <w:rsid w:val="00456C27"/>
    <w:rsid w:val="0046138A"/>
    <w:rsid w:val="00466E95"/>
    <w:rsid w:val="00466F80"/>
    <w:rsid w:val="00470CF3"/>
    <w:rsid w:val="004711DA"/>
    <w:rsid w:val="004731F8"/>
    <w:rsid w:val="00484DD4"/>
    <w:rsid w:val="00493721"/>
    <w:rsid w:val="00497D95"/>
    <w:rsid w:val="004A03EA"/>
    <w:rsid w:val="004A121F"/>
    <w:rsid w:val="004A1BDC"/>
    <w:rsid w:val="004A4ABF"/>
    <w:rsid w:val="004A7917"/>
    <w:rsid w:val="004B2E35"/>
    <w:rsid w:val="004B5EB9"/>
    <w:rsid w:val="004B67AA"/>
    <w:rsid w:val="004B708F"/>
    <w:rsid w:val="004C5FFE"/>
    <w:rsid w:val="004C7307"/>
    <w:rsid w:val="004D021E"/>
    <w:rsid w:val="004D179D"/>
    <w:rsid w:val="004D75F1"/>
    <w:rsid w:val="004E163B"/>
    <w:rsid w:val="004E3E15"/>
    <w:rsid w:val="004E498B"/>
    <w:rsid w:val="004F0465"/>
    <w:rsid w:val="0050365E"/>
    <w:rsid w:val="005043A8"/>
    <w:rsid w:val="00506824"/>
    <w:rsid w:val="00511DBB"/>
    <w:rsid w:val="005129F0"/>
    <w:rsid w:val="00515E66"/>
    <w:rsid w:val="00516768"/>
    <w:rsid w:val="00517A6B"/>
    <w:rsid w:val="0052171E"/>
    <w:rsid w:val="00523F40"/>
    <w:rsid w:val="0052521A"/>
    <w:rsid w:val="00535D2D"/>
    <w:rsid w:val="0054240C"/>
    <w:rsid w:val="00543F89"/>
    <w:rsid w:val="005512BA"/>
    <w:rsid w:val="00551711"/>
    <w:rsid w:val="00552B9F"/>
    <w:rsid w:val="00553F02"/>
    <w:rsid w:val="00554DE3"/>
    <w:rsid w:val="005562E9"/>
    <w:rsid w:val="00557286"/>
    <w:rsid w:val="00557B71"/>
    <w:rsid w:val="00561A63"/>
    <w:rsid w:val="00563B1D"/>
    <w:rsid w:val="00564555"/>
    <w:rsid w:val="00565F71"/>
    <w:rsid w:val="00567CC4"/>
    <w:rsid w:val="00570C60"/>
    <w:rsid w:val="00576A92"/>
    <w:rsid w:val="005840AB"/>
    <w:rsid w:val="0058795D"/>
    <w:rsid w:val="00597EBF"/>
    <w:rsid w:val="005A4637"/>
    <w:rsid w:val="005A56ED"/>
    <w:rsid w:val="005B0CBE"/>
    <w:rsid w:val="005B1750"/>
    <w:rsid w:val="005C15A3"/>
    <w:rsid w:val="005C467D"/>
    <w:rsid w:val="005C5133"/>
    <w:rsid w:val="005C5CFF"/>
    <w:rsid w:val="005C72B3"/>
    <w:rsid w:val="005D2B14"/>
    <w:rsid w:val="005D4B7E"/>
    <w:rsid w:val="005F2AA2"/>
    <w:rsid w:val="005F4E64"/>
    <w:rsid w:val="00606219"/>
    <w:rsid w:val="0060640D"/>
    <w:rsid w:val="006071B2"/>
    <w:rsid w:val="00607DEA"/>
    <w:rsid w:val="006101E0"/>
    <w:rsid w:val="00614B38"/>
    <w:rsid w:val="00616A8F"/>
    <w:rsid w:val="00623012"/>
    <w:rsid w:val="0062534E"/>
    <w:rsid w:val="00626120"/>
    <w:rsid w:val="00626453"/>
    <w:rsid w:val="00630139"/>
    <w:rsid w:val="006323F3"/>
    <w:rsid w:val="00635BF7"/>
    <w:rsid w:val="00636F1A"/>
    <w:rsid w:val="00637FE7"/>
    <w:rsid w:val="00641DA1"/>
    <w:rsid w:val="00652C47"/>
    <w:rsid w:val="006609DE"/>
    <w:rsid w:val="00662B3A"/>
    <w:rsid w:val="00673A73"/>
    <w:rsid w:val="00673B3C"/>
    <w:rsid w:val="00673CF1"/>
    <w:rsid w:val="00676D00"/>
    <w:rsid w:val="006810E3"/>
    <w:rsid w:val="0068147D"/>
    <w:rsid w:val="00681510"/>
    <w:rsid w:val="00684F30"/>
    <w:rsid w:val="00685876"/>
    <w:rsid w:val="00686EF2"/>
    <w:rsid w:val="00691917"/>
    <w:rsid w:val="00695003"/>
    <w:rsid w:val="00695043"/>
    <w:rsid w:val="00695AD2"/>
    <w:rsid w:val="00695B49"/>
    <w:rsid w:val="006A134E"/>
    <w:rsid w:val="006B0CFC"/>
    <w:rsid w:val="006B1755"/>
    <w:rsid w:val="006B244A"/>
    <w:rsid w:val="006B2F5B"/>
    <w:rsid w:val="006C3B98"/>
    <w:rsid w:val="006C4B8E"/>
    <w:rsid w:val="006C5EBC"/>
    <w:rsid w:val="006C64F0"/>
    <w:rsid w:val="006D10EB"/>
    <w:rsid w:val="006D464C"/>
    <w:rsid w:val="006E3524"/>
    <w:rsid w:val="006E3E7E"/>
    <w:rsid w:val="006E497E"/>
    <w:rsid w:val="006E6ADA"/>
    <w:rsid w:val="006E7FA1"/>
    <w:rsid w:val="006F633D"/>
    <w:rsid w:val="007009AF"/>
    <w:rsid w:val="00702BE8"/>
    <w:rsid w:val="00702FB6"/>
    <w:rsid w:val="00703BF7"/>
    <w:rsid w:val="00707779"/>
    <w:rsid w:val="00707EFF"/>
    <w:rsid w:val="0071136E"/>
    <w:rsid w:val="007253EB"/>
    <w:rsid w:val="007337A6"/>
    <w:rsid w:val="007368B3"/>
    <w:rsid w:val="00737C7B"/>
    <w:rsid w:val="00741501"/>
    <w:rsid w:val="00742AFE"/>
    <w:rsid w:val="00742B35"/>
    <w:rsid w:val="00746B23"/>
    <w:rsid w:val="007530B6"/>
    <w:rsid w:val="00760020"/>
    <w:rsid w:val="007615E0"/>
    <w:rsid w:val="007649AD"/>
    <w:rsid w:val="00765AC2"/>
    <w:rsid w:val="00766BA1"/>
    <w:rsid w:val="00781503"/>
    <w:rsid w:val="00791EDA"/>
    <w:rsid w:val="00794F3E"/>
    <w:rsid w:val="00797BAB"/>
    <w:rsid w:val="007A038F"/>
    <w:rsid w:val="007A0E00"/>
    <w:rsid w:val="007A4498"/>
    <w:rsid w:val="007A575E"/>
    <w:rsid w:val="007A74DC"/>
    <w:rsid w:val="007B04DD"/>
    <w:rsid w:val="007B1042"/>
    <w:rsid w:val="007B7887"/>
    <w:rsid w:val="007C0C1C"/>
    <w:rsid w:val="007C2D03"/>
    <w:rsid w:val="007D533D"/>
    <w:rsid w:val="007D6837"/>
    <w:rsid w:val="007D6BC4"/>
    <w:rsid w:val="007D705E"/>
    <w:rsid w:val="007D787C"/>
    <w:rsid w:val="007E0CC1"/>
    <w:rsid w:val="007E5D36"/>
    <w:rsid w:val="007E5DC2"/>
    <w:rsid w:val="007F0550"/>
    <w:rsid w:val="0080208B"/>
    <w:rsid w:val="008020E6"/>
    <w:rsid w:val="008071DB"/>
    <w:rsid w:val="00813504"/>
    <w:rsid w:val="00814EBF"/>
    <w:rsid w:val="00820990"/>
    <w:rsid w:val="00820DC8"/>
    <w:rsid w:val="008311BE"/>
    <w:rsid w:val="008325B2"/>
    <w:rsid w:val="00835A8D"/>
    <w:rsid w:val="00846597"/>
    <w:rsid w:val="0085026B"/>
    <w:rsid w:val="00850662"/>
    <w:rsid w:val="00852E3E"/>
    <w:rsid w:val="00855145"/>
    <w:rsid w:val="0085765F"/>
    <w:rsid w:val="008624D1"/>
    <w:rsid w:val="00863FF7"/>
    <w:rsid w:val="008761A6"/>
    <w:rsid w:val="00890D30"/>
    <w:rsid w:val="00891687"/>
    <w:rsid w:val="008936C6"/>
    <w:rsid w:val="0089399C"/>
    <w:rsid w:val="0089401A"/>
    <w:rsid w:val="008A4929"/>
    <w:rsid w:val="008A6B87"/>
    <w:rsid w:val="008B329E"/>
    <w:rsid w:val="008B6040"/>
    <w:rsid w:val="008B7B16"/>
    <w:rsid w:val="008C7E5C"/>
    <w:rsid w:val="008D5A17"/>
    <w:rsid w:val="008E04FE"/>
    <w:rsid w:val="008F0D7C"/>
    <w:rsid w:val="008F0E8C"/>
    <w:rsid w:val="009007E8"/>
    <w:rsid w:val="00903EEB"/>
    <w:rsid w:val="0090526A"/>
    <w:rsid w:val="009165AC"/>
    <w:rsid w:val="00930863"/>
    <w:rsid w:val="00930DD8"/>
    <w:rsid w:val="00932418"/>
    <w:rsid w:val="00937EE5"/>
    <w:rsid w:val="00942B80"/>
    <w:rsid w:val="00944393"/>
    <w:rsid w:val="009445D0"/>
    <w:rsid w:val="00944FFB"/>
    <w:rsid w:val="00954E19"/>
    <w:rsid w:val="00954E57"/>
    <w:rsid w:val="009571CA"/>
    <w:rsid w:val="00961040"/>
    <w:rsid w:val="009657BA"/>
    <w:rsid w:val="009673F9"/>
    <w:rsid w:val="00973F50"/>
    <w:rsid w:val="00975C65"/>
    <w:rsid w:val="0098102E"/>
    <w:rsid w:val="00984A08"/>
    <w:rsid w:val="00985908"/>
    <w:rsid w:val="00987E60"/>
    <w:rsid w:val="00993D2F"/>
    <w:rsid w:val="00994317"/>
    <w:rsid w:val="0099540E"/>
    <w:rsid w:val="00995B3E"/>
    <w:rsid w:val="00997C12"/>
    <w:rsid w:val="009A10E6"/>
    <w:rsid w:val="009A575B"/>
    <w:rsid w:val="009B5064"/>
    <w:rsid w:val="009B59E3"/>
    <w:rsid w:val="009B740E"/>
    <w:rsid w:val="009C1F2F"/>
    <w:rsid w:val="009C44D7"/>
    <w:rsid w:val="009CF06E"/>
    <w:rsid w:val="009D6E22"/>
    <w:rsid w:val="009E2A9F"/>
    <w:rsid w:val="009E481A"/>
    <w:rsid w:val="009E68A3"/>
    <w:rsid w:val="009F0334"/>
    <w:rsid w:val="009F07FE"/>
    <w:rsid w:val="009F609F"/>
    <w:rsid w:val="00A06665"/>
    <w:rsid w:val="00A133A0"/>
    <w:rsid w:val="00A1714E"/>
    <w:rsid w:val="00A205F2"/>
    <w:rsid w:val="00A21F91"/>
    <w:rsid w:val="00A224C5"/>
    <w:rsid w:val="00A269F1"/>
    <w:rsid w:val="00A27997"/>
    <w:rsid w:val="00A30C82"/>
    <w:rsid w:val="00A3101A"/>
    <w:rsid w:val="00A378F5"/>
    <w:rsid w:val="00A40422"/>
    <w:rsid w:val="00A421C0"/>
    <w:rsid w:val="00A427F5"/>
    <w:rsid w:val="00A56C95"/>
    <w:rsid w:val="00A62D0B"/>
    <w:rsid w:val="00A640D9"/>
    <w:rsid w:val="00A657C2"/>
    <w:rsid w:val="00A657D1"/>
    <w:rsid w:val="00A65CEB"/>
    <w:rsid w:val="00A70ACC"/>
    <w:rsid w:val="00A70C0A"/>
    <w:rsid w:val="00A757E3"/>
    <w:rsid w:val="00A77D72"/>
    <w:rsid w:val="00A85A52"/>
    <w:rsid w:val="00A86F5D"/>
    <w:rsid w:val="00A95628"/>
    <w:rsid w:val="00AA1C1C"/>
    <w:rsid w:val="00AA3754"/>
    <w:rsid w:val="00AA5F00"/>
    <w:rsid w:val="00AB42CB"/>
    <w:rsid w:val="00AC19AF"/>
    <w:rsid w:val="00AD2B86"/>
    <w:rsid w:val="00AD4ABF"/>
    <w:rsid w:val="00AD5047"/>
    <w:rsid w:val="00AE458E"/>
    <w:rsid w:val="00AE63C7"/>
    <w:rsid w:val="00AE6B9F"/>
    <w:rsid w:val="00AF076E"/>
    <w:rsid w:val="00AF12A8"/>
    <w:rsid w:val="00AF4306"/>
    <w:rsid w:val="00AF5B40"/>
    <w:rsid w:val="00B02768"/>
    <w:rsid w:val="00B02F35"/>
    <w:rsid w:val="00B038B6"/>
    <w:rsid w:val="00B03F19"/>
    <w:rsid w:val="00B04D48"/>
    <w:rsid w:val="00B05599"/>
    <w:rsid w:val="00B0633D"/>
    <w:rsid w:val="00B0752B"/>
    <w:rsid w:val="00B10F99"/>
    <w:rsid w:val="00B239BE"/>
    <w:rsid w:val="00B3055A"/>
    <w:rsid w:val="00B3551E"/>
    <w:rsid w:val="00B373C8"/>
    <w:rsid w:val="00B45351"/>
    <w:rsid w:val="00B45AC1"/>
    <w:rsid w:val="00B47739"/>
    <w:rsid w:val="00B530D0"/>
    <w:rsid w:val="00B536E3"/>
    <w:rsid w:val="00B56500"/>
    <w:rsid w:val="00B56FFD"/>
    <w:rsid w:val="00B726F9"/>
    <w:rsid w:val="00B7306E"/>
    <w:rsid w:val="00B7332D"/>
    <w:rsid w:val="00B7734F"/>
    <w:rsid w:val="00B81860"/>
    <w:rsid w:val="00B81E73"/>
    <w:rsid w:val="00B90EE5"/>
    <w:rsid w:val="00BA0277"/>
    <w:rsid w:val="00BA0D56"/>
    <w:rsid w:val="00BA1936"/>
    <w:rsid w:val="00BA2671"/>
    <w:rsid w:val="00BA2CF9"/>
    <w:rsid w:val="00BA33D7"/>
    <w:rsid w:val="00BA46CA"/>
    <w:rsid w:val="00BA51B7"/>
    <w:rsid w:val="00BA5BA0"/>
    <w:rsid w:val="00BA6694"/>
    <w:rsid w:val="00BA6D56"/>
    <w:rsid w:val="00BA701C"/>
    <w:rsid w:val="00BA726A"/>
    <w:rsid w:val="00BA74DD"/>
    <w:rsid w:val="00BB1CD1"/>
    <w:rsid w:val="00BB2796"/>
    <w:rsid w:val="00BB2BAE"/>
    <w:rsid w:val="00BC2288"/>
    <w:rsid w:val="00BD2A75"/>
    <w:rsid w:val="00BE448F"/>
    <w:rsid w:val="00BE6A3A"/>
    <w:rsid w:val="00BF21C0"/>
    <w:rsid w:val="00BF37C3"/>
    <w:rsid w:val="00C04299"/>
    <w:rsid w:val="00C0793D"/>
    <w:rsid w:val="00C14F48"/>
    <w:rsid w:val="00C227B4"/>
    <w:rsid w:val="00C26756"/>
    <w:rsid w:val="00C368B1"/>
    <w:rsid w:val="00C36E7F"/>
    <w:rsid w:val="00C42879"/>
    <w:rsid w:val="00C43068"/>
    <w:rsid w:val="00C5145D"/>
    <w:rsid w:val="00C52530"/>
    <w:rsid w:val="00C568D2"/>
    <w:rsid w:val="00C619EE"/>
    <w:rsid w:val="00C625D5"/>
    <w:rsid w:val="00C700EA"/>
    <w:rsid w:val="00C71E86"/>
    <w:rsid w:val="00C74510"/>
    <w:rsid w:val="00C76279"/>
    <w:rsid w:val="00C927F3"/>
    <w:rsid w:val="00C946E8"/>
    <w:rsid w:val="00C97895"/>
    <w:rsid w:val="00CA1F5F"/>
    <w:rsid w:val="00CA2732"/>
    <w:rsid w:val="00CA2E2A"/>
    <w:rsid w:val="00CA355D"/>
    <w:rsid w:val="00CA37CF"/>
    <w:rsid w:val="00CA468E"/>
    <w:rsid w:val="00CA5D0E"/>
    <w:rsid w:val="00CB0961"/>
    <w:rsid w:val="00CB34DA"/>
    <w:rsid w:val="00CC361F"/>
    <w:rsid w:val="00CC432E"/>
    <w:rsid w:val="00CC66CF"/>
    <w:rsid w:val="00CC79C8"/>
    <w:rsid w:val="00CD0A10"/>
    <w:rsid w:val="00CD21E1"/>
    <w:rsid w:val="00CE521D"/>
    <w:rsid w:val="00CF213E"/>
    <w:rsid w:val="00CF5F5A"/>
    <w:rsid w:val="00CF6474"/>
    <w:rsid w:val="00CF797D"/>
    <w:rsid w:val="00D0471C"/>
    <w:rsid w:val="00D051E5"/>
    <w:rsid w:val="00D0662D"/>
    <w:rsid w:val="00D06CBC"/>
    <w:rsid w:val="00D2332A"/>
    <w:rsid w:val="00D304A4"/>
    <w:rsid w:val="00D35340"/>
    <w:rsid w:val="00D45393"/>
    <w:rsid w:val="00D471C4"/>
    <w:rsid w:val="00D50532"/>
    <w:rsid w:val="00D53C3F"/>
    <w:rsid w:val="00D54715"/>
    <w:rsid w:val="00D67DBF"/>
    <w:rsid w:val="00D7BAE6"/>
    <w:rsid w:val="00D82FCD"/>
    <w:rsid w:val="00D9298C"/>
    <w:rsid w:val="00D93A86"/>
    <w:rsid w:val="00D95B6B"/>
    <w:rsid w:val="00D95C5D"/>
    <w:rsid w:val="00D9632B"/>
    <w:rsid w:val="00DA08C9"/>
    <w:rsid w:val="00DA2735"/>
    <w:rsid w:val="00DA4E89"/>
    <w:rsid w:val="00DA634E"/>
    <w:rsid w:val="00DA6A81"/>
    <w:rsid w:val="00DB120A"/>
    <w:rsid w:val="00DB1237"/>
    <w:rsid w:val="00DB3436"/>
    <w:rsid w:val="00DB64B6"/>
    <w:rsid w:val="00DC19B8"/>
    <w:rsid w:val="00DC1D06"/>
    <w:rsid w:val="00DC26CA"/>
    <w:rsid w:val="00DC6A29"/>
    <w:rsid w:val="00DE2781"/>
    <w:rsid w:val="00DE4304"/>
    <w:rsid w:val="00DF0FD7"/>
    <w:rsid w:val="00DF2A09"/>
    <w:rsid w:val="00DF3AD7"/>
    <w:rsid w:val="00DF3B22"/>
    <w:rsid w:val="00DF6AC6"/>
    <w:rsid w:val="00E00DE5"/>
    <w:rsid w:val="00E021EE"/>
    <w:rsid w:val="00E03DF4"/>
    <w:rsid w:val="00E04726"/>
    <w:rsid w:val="00E048E4"/>
    <w:rsid w:val="00E0540A"/>
    <w:rsid w:val="00E13EE5"/>
    <w:rsid w:val="00E13FF1"/>
    <w:rsid w:val="00E14B56"/>
    <w:rsid w:val="00E15A4F"/>
    <w:rsid w:val="00E20A68"/>
    <w:rsid w:val="00E211F5"/>
    <w:rsid w:val="00E21846"/>
    <w:rsid w:val="00E221BD"/>
    <w:rsid w:val="00E23D96"/>
    <w:rsid w:val="00E26DE0"/>
    <w:rsid w:val="00E27661"/>
    <w:rsid w:val="00E32313"/>
    <w:rsid w:val="00E46937"/>
    <w:rsid w:val="00E50A34"/>
    <w:rsid w:val="00E52153"/>
    <w:rsid w:val="00E54AA2"/>
    <w:rsid w:val="00E55E5F"/>
    <w:rsid w:val="00E63578"/>
    <w:rsid w:val="00E655C6"/>
    <w:rsid w:val="00E71C1C"/>
    <w:rsid w:val="00E77B2B"/>
    <w:rsid w:val="00E9209A"/>
    <w:rsid w:val="00E9244B"/>
    <w:rsid w:val="00E9306E"/>
    <w:rsid w:val="00E94613"/>
    <w:rsid w:val="00E950F7"/>
    <w:rsid w:val="00E95918"/>
    <w:rsid w:val="00EA23CD"/>
    <w:rsid w:val="00EA28C9"/>
    <w:rsid w:val="00EA2C8C"/>
    <w:rsid w:val="00EA4A34"/>
    <w:rsid w:val="00EB2EF2"/>
    <w:rsid w:val="00EC01F8"/>
    <w:rsid w:val="00EC2BC1"/>
    <w:rsid w:val="00EC2D58"/>
    <w:rsid w:val="00EC59CD"/>
    <w:rsid w:val="00EC64B6"/>
    <w:rsid w:val="00ED025D"/>
    <w:rsid w:val="00ED2AA5"/>
    <w:rsid w:val="00ED4120"/>
    <w:rsid w:val="00ED604B"/>
    <w:rsid w:val="00EE1FDF"/>
    <w:rsid w:val="00EE3382"/>
    <w:rsid w:val="00EE42EC"/>
    <w:rsid w:val="00EE4304"/>
    <w:rsid w:val="00EE445E"/>
    <w:rsid w:val="00EE5DEE"/>
    <w:rsid w:val="00EE6663"/>
    <w:rsid w:val="00EE6B77"/>
    <w:rsid w:val="00EF1BF8"/>
    <w:rsid w:val="00EF3991"/>
    <w:rsid w:val="00F03D87"/>
    <w:rsid w:val="00F06DA6"/>
    <w:rsid w:val="00F07EB2"/>
    <w:rsid w:val="00F15C7D"/>
    <w:rsid w:val="00F20B11"/>
    <w:rsid w:val="00F2739A"/>
    <w:rsid w:val="00F2773C"/>
    <w:rsid w:val="00F32B98"/>
    <w:rsid w:val="00F40D37"/>
    <w:rsid w:val="00F41DE6"/>
    <w:rsid w:val="00F42EE9"/>
    <w:rsid w:val="00F443C9"/>
    <w:rsid w:val="00F4458F"/>
    <w:rsid w:val="00F46185"/>
    <w:rsid w:val="00F46F79"/>
    <w:rsid w:val="00F50BAD"/>
    <w:rsid w:val="00F51141"/>
    <w:rsid w:val="00F54D93"/>
    <w:rsid w:val="00F60CDC"/>
    <w:rsid w:val="00F6263D"/>
    <w:rsid w:val="00F64372"/>
    <w:rsid w:val="00F6736F"/>
    <w:rsid w:val="00F67F4B"/>
    <w:rsid w:val="00F7112C"/>
    <w:rsid w:val="00F71191"/>
    <w:rsid w:val="00F7279C"/>
    <w:rsid w:val="00F72B8F"/>
    <w:rsid w:val="00F76478"/>
    <w:rsid w:val="00F771AC"/>
    <w:rsid w:val="00F825CF"/>
    <w:rsid w:val="00F8414C"/>
    <w:rsid w:val="00F86201"/>
    <w:rsid w:val="00F86A9E"/>
    <w:rsid w:val="00F87681"/>
    <w:rsid w:val="00F94768"/>
    <w:rsid w:val="00F963F7"/>
    <w:rsid w:val="00F975AC"/>
    <w:rsid w:val="00F9783A"/>
    <w:rsid w:val="00FA2C03"/>
    <w:rsid w:val="00FA6846"/>
    <w:rsid w:val="00FB2A6B"/>
    <w:rsid w:val="00FB6EF6"/>
    <w:rsid w:val="00FC2128"/>
    <w:rsid w:val="00FC7031"/>
    <w:rsid w:val="00FD2728"/>
    <w:rsid w:val="00FE5FCC"/>
    <w:rsid w:val="00FE6DF4"/>
    <w:rsid w:val="00FF19C7"/>
    <w:rsid w:val="00FF1E61"/>
    <w:rsid w:val="00FF1F1F"/>
    <w:rsid w:val="00FF2C17"/>
    <w:rsid w:val="00FF61E3"/>
    <w:rsid w:val="00FF78C8"/>
    <w:rsid w:val="0108FEED"/>
    <w:rsid w:val="01092FAF"/>
    <w:rsid w:val="0122F4F5"/>
    <w:rsid w:val="0136B662"/>
    <w:rsid w:val="01413064"/>
    <w:rsid w:val="0145FE2E"/>
    <w:rsid w:val="0161C549"/>
    <w:rsid w:val="01735A7A"/>
    <w:rsid w:val="0177361A"/>
    <w:rsid w:val="017AEDA6"/>
    <w:rsid w:val="01899B25"/>
    <w:rsid w:val="018A0184"/>
    <w:rsid w:val="01B386CE"/>
    <w:rsid w:val="01B70AE3"/>
    <w:rsid w:val="01C9BFF0"/>
    <w:rsid w:val="01DD2628"/>
    <w:rsid w:val="01E826CF"/>
    <w:rsid w:val="01F64E85"/>
    <w:rsid w:val="0201565C"/>
    <w:rsid w:val="02207897"/>
    <w:rsid w:val="02245B83"/>
    <w:rsid w:val="02335C3A"/>
    <w:rsid w:val="0252F9E9"/>
    <w:rsid w:val="025C9174"/>
    <w:rsid w:val="02AA37D8"/>
    <w:rsid w:val="02D2815D"/>
    <w:rsid w:val="02EA7CE2"/>
    <w:rsid w:val="030E595C"/>
    <w:rsid w:val="0324D959"/>
    <w:rsid w:val="033FF0E6"/>
    <w:rsid w:val="03493B82"/>
    <w:rsid w:val="035BD75C"/>
    <w:rsid w:val="035EF17B"/>
    <w:rsid w:val="036841D7"/>
    <w:rsid w:val="037FD0D9"/>
    <w:rsid w:val="038957B7"/>
    <w:rsid w:val="0392E834"/>
    <w:rsid w:val="03943761"/>
    <w:rsid w:val="03BA487B"/>
    <w:rsid w:val="03DDEB5D"/>
    <w:rsid w:val="04404B06"/>
    <w:rsid w:val="04456B88"/>
    <w:rsid w:val="045F0294"/>
    <w:rsid w:val="04ABBF21"/>
    <w:rsid w:val="04DC8E29"/>
    <w:rsid w:val="053EE948"/>
    <w:rsid w:val="0546D6CE"/>
    <w:rsid w:val="058A9AAB"/>
    <w:rsid w:val="0595DC8C"/>
    <w:rsid w:val="05CA4F30"/>
    <w:rsid w:val="05CA7BFF"/>
    <w:rsid w:val="05EB6564"/>
    <w:rsid w:val="05EDA727"/>
    <w:rsid w:val="0618716A"/>
    <w:rsid w:val="062C55B7"/>
    <w:rsid w:val="06454D63"/>
    <w:rsid w:val="0645FA1E"/>
    <w:rsid w:val="0648ECE7"/>
    <w:rsid w:val="065CFFBF"/>
    <w:rsid w:val="0662B0E4"/>
    <w:rsid w:val="066ED868"/>
    <w:rsid w:val="06756A27"/>
    <w:rsid w:val="06760240"/>
    <w:rsid w:val="0680F895"/>
    <w:rsid w:val="068FAA9D"/>
    <w:rsid w:val="0698A067"/>
    <w:rsid w:val="06A339DE"/>
    <w:rsid w:val="06AF5FF4"/>
    <w:rsid w:val="06C4AF9C"/>
    <w:rsid w:val="06E10724"/>
    <w:rsid w:val="06E2A72F"/>
    <w:rsid w:val="06F5F512"/>
    <w:rsid w:val="07104136"/>
    <w:rsid w:val="071840E0"/>
    <w:rsid w:val="072C315B"/>
    <w:rsid w:val="0751536D"/>
    <w:rsid w:val="0775D330"/>
    <w:rsid w:val="078EB150"/>
    <w:rsid w:val="07A3E4AE"/>
    <w:rsid w:val="07C75FF1"/>
    <w:rsid w:val="07C96BCD"/>
    <w:rsid w:val="08264C67"/>
    <w:rsid w:val="0846D4D9"/>
    <w:rsid w:val="08575E04"/>
    <w:rsid w:val="086648DD"/>
    <w:rsid w:val="08665957"/>
    <w:rsid w:val="0894C874"/>
    <w:rsid w:val="08A9FF19"/>
    <w:rsid w:val="08BE0C71"/>
    <w:rsid w:val="08CFD9B8"/>
    <w:rsid w:val="092C34C4"/>
    <w:rsid w:val="092F7CA8"/>
    <w:rsid w:val="094008CD"/>
    <w:rsid w:val="096CD72E"/>
    <w:rsid w:val="09751B8C"/>
    <w:rsid w:val="0984813D"/>
    <w:rsid w:val="099A3CB0"/>
    <w:rsid w:val="099A6050"/>
    <w:rsid w:val="09B6FCC8"/>
    <w:rsid w:val="09D6DFC1"/>
    <w:rsid w:val="0A0229B8"/>
    <w:rsid w:val="0A11D578"/>
    <w:rsid w:val="0A13E367"/>
    <w:rsid w:val="0A1A47F1"/>
    <w:rsid w:val="0A1FA132"/>
    <w:rsid w:val="0A38BCC5"/>
    <w:rsid w:val="0A5BC173"/>
    <w:rsid w:val="0A612D66"/>
    <w:rsid w:val="0A97D776"/>
    <w:rsid w:val="0A9A1159"/>
    <w:rsid w:val="0ACD787C"/>
    <w:rsid w:val="0ADABD7D"/>
    <w:rsid w:val="0AEA93B5"/>
    <w:rsid w:val="0AEECB9F"/>
    <w:rsid w:val="0AF4E287"/>
    <w:rsid w:val="0B05A938"/>
    <w:rsid w:val="0B08A78F"/>
    <w:rsid w:val="0B188566"/>
    <w:rsid w:val="0B75E0B8"/>
    <w:rsid w:val="0B82AAF9"/>
    <w:rsid w:val="0B9DFA19"/>
    <w:rsid w:val="0BA6E3A1"/>
    <w:rsid w:val="0BB1EE31"/>
    <w:rsid w:val="0BC43680"/>
    <w:rsid w:val="0BEBD872"/>
    <w:rsid w:val="0BF2D09E"/>
    <w:rsid w:val="0BF58F07"/>
    <w:rsid w:val="0C2A9A83"/>
    <w:rsid w:val="0C32A5ED"/>
    <w:rsid w:val="0C37827A"/>
    <w:rsid w:val="0C58611D"/>
    <w:rsid w:val="0C680C5F"/>
    <w:rsid w:val="0C6FF20C"/>
    <w:rsid w:val="0C768134"/>
    <w:rsid w:val="0C7EB893"/>
    <w:rsid w:val="0CA1EDBF"/>
    <w:rsid w:val="0CBE4333"/>
    <w:rsid w:val="0CE3FE56"/>
    <w:rsid w:val="0CEA6147"/>
    <w:rsid w:val="0CEE0D5D"/>
    <w:rsid w:val="0D0417EB"/>
    <w:rsid w:val="0D093D91"/>
    <w:rsid w:val="0D17F9F6"/>
    <w:rsid w:val="0D1D184D"/>
    <w:rsid w:val="0D41A9A5"/>
    <w:rsid w:val="0DB18835"/>
    <w:rsid w:val="0DB94E4C"/>
    <w:rsid w:val="0DBD08A6"/>
    <w:rsid w:val="0DC010BF"/>
    <w:rsid w:val="0DEBE1AE"/>
    <w:rsid w:val="0DF2EA95"/>
    <w:rsid w:val="0DFB637D"/>
    <w:rsid w:val="0DFCA1C2"/>
    <w:rsid w:val="0DFF4994"/>
    <w:rsid w:val="0E029567"/>
    <w:rsid w:val="0E0D9A62"/>
    <w:rsid w:val="0E1379F0"/>
    <w:rsid w:val="0E35A6C9"/>
    <w:rsid w:val="0E8BD0E5"/>
    <w:rsid w:val="0E96095C"/>
    <w:rsid w:val="0E9892A8"/>
    <w:rsid w:val="0EDC7835"/>
    <w:rsid w:val="0EDEC4D3"/>
    <w:rsid w:val="0EFD5A6B"/>
    <w:rsid w:val="0F0106F7"/>
    <w:rsid w:val="0F28A195"/>
    <w:rsid w:val="0F2F7469"/>
    <w:rsid w:val="0F38A889"/>
    <w:rsid w:val="0F3DDC59"/>
    <w:rsid w:val="0F5B1DA0"/>
    <w:rsid w:val="0F6DC86F"/>
    <w:rsid w:val="0F7E1910"/>
    <w:rsid w:val="0FAEF693"/>
    <w:rsid w:val="0FB29D28"/>
    <w:rsid w:val="0FBC1BD0"/>
    <w:rsid w:val="0FBCACC7"/>
    <w:rsid w:val="0FEE521F"/>
    <w:rsid w:val="0FF055A4"/>
    <w:rsid w:val="0FF4F963"/>
    <w:rsid w:val="10082F30"/>
    <w:rsid w:val="103E25B5"/>
    <w:rsid w:val="103EBB09"/>
    <w:rsid w:val="1065063E"/>
    <w:rsid w:val="1071F695"/>
    <w:rsid w:val="1075F561"/>
    <w:rsid w:val="10C40975"/>
    <w:rsid w:val="10CB44CA"/>
    <w:rsid w:val="10D6F955"/>
    <w:rsid w:val="10DF209C"/>
    <w:rsid w:val="10E46325"/>
    <w:rsid w:val="1102DFBE"/>
    <w:rsid w:val="11052C2B"/>
    <w:rsid w:val="11073F59"/>
    <w:rsid w:val="115ACE14"/>
    <w:rsid w:val="1164240B"/>
    <w:rsid w:val="1169072E"/>
    <w:rsid w:val="117D4846"/>
    <w:rsid w:val="11924DF5"/>
    <w:rsid w:val="1194996B"/>
    <w:rsid w:val="11AA77A4"/>
    <w:rsid w:val="11B5F86B"/>
    <w:rsid w:val="11B74B71"/>
    <w:rsid w:val="11B9920F"/>
    <w:rsid w:val="11CB1F4C"/>
    <w:rsid w:val="11EFF5E1"/>
    <w:rsid w:val="1200D69F"/>
    <w:rsid w:val="12093E8B"/>
    <w:rsid w:val="1218EBE6"/>
    <w:rsid w:val="1234764F"/>
    <w:rsid w:val="12421298"/>
    <w:rsid w:val="1251D016"/>
    <w:rsid w:val="12757D1B"/>
    <w:rsid w:val="129B49D5"/>
    <w:rsid w:val="12A30FBA"/>
    <w:rsid w:val="12D4A05D"/>
    <w:rsid w:val="131A5E48"/>
    <w:rsid w:val="1328CFCC"/>
    <w:rsid w:val="132E2236"/>
    <w:rsid w:val="134568C0"/>
    <w:rsid w:val="13567DAA"/>
    <w:rsid w:val="1366D95D"/>
    <w:rsid w:val="13AD9623"/>
    <w:rsid w:val="13B45D2C"/>
    <w:rsid w:val="14161D5D"/>
    <w:rsid w:val="141F3CCB"/>
    <w:rsid w:val="142073DA"/>
    <w:rsid w:val="1424B593"/>
    <w:rsid w:val="143EE01B"/>
    <w:rsid w:val="14689C26"/>
    <w:rsid w:val="148F179B"/>
    <w:rsid w:val="14950CCF"/>
    <w:rsid w:val="14993088"/>
    <w:rsid w:val="149AB4BD"/>
    <w:rsid w:val="14B0EA44"/>
    <w:rsid w:val="14B392F3"/>
    <w:rsid w:val="14BFEAFB"/>
    <w:rsid w:val="14C39E06"/>
    <w:rsid w:val="150B7B5D"/>
    <w:rsid w:val="150E4048"/>
    <w:rsid w:val="155C2DC1"/>
    <w:rsid w:val="158970D8"/>
    <w:rsid w:val="158A5063"/>
    <w:rsid w:val="15AD7A66"/>
    <w:rsid w:val="15C81A8B"/>
    <w:rsid w:val="15DAB07C"/>
    <w:rsid w:val="15E26711"/>
    <w:rsid w:val="160D50FE"/>
    <w:rsid w:val="160DEE39"/>
    <w:rsid w:val="1629A7CB"/>
    <w:rsid w:val="162EC311"/>
    <w:rsid w:val="162FA481"/>
    <w:rsid w:val="165BBB5C"/>
    <w:rsid w:val="165C1F5D"/>
    <w:rsid w:val="1663DAE8"/>
    <w:rsid w:val="166A8EA9"/>
    <w:rsid w:val="1699B25A"/>
    <w:rsid w:val="169CDBF0"/>
    <w:rsid w:val="16ECE4DA"/>
    <w:rsid w:val="1745DE66"/>
    <w:rsid w:val="174B426C"/>
    <w:rsid w:val="1757F196"/>
    <w:rsid w:val="175F456F"/>
    <w:rsid w:val="1763EAEC"/>
    <w:rsid w:val="1776DD5D"/>
    <w:rsid w:val="177B3A66"/>
    <w:rsid w:val="179EBE2A"/>
    <w:rsid w:val="17A9215F"/>
    <w:rsid w:val="17AF6A4F"/>
    <w:rsid w:val="17D2531B"/>
    <w:rsid w:val="17FD0053"/>
    <w:rsid w:val="1806E75B"/>
    <w:rsid w:val="1810A448"/>
    <w:rsid w:val="18320065"/>
    <w:rsid w:val="1838B753"/>
    <w:rsid w:val="18408600"/>
    <w:rsid w:val="18539155"/>
    <w:rsid w:val="188D8BA7"/>
    <w:rsid w:val="18ADCB6B"/>
    <w:rsid w:val="18B7082F"/>
    <w:rsid w:val="18C96C2E"/>
    <w:rsid w:val="18FBF348"/>
    <w:rsid w:val="1907F6E0"/>
    <w:rsid w:val="19170AC7"/>
    <w:rsid w:val="1930A0E0"/>
    <w:rsid w:val="1934A209"/>
    <w:rsid w:val="194E1CE6"/>
    <w:rsid w:val="19562C97"/>
    <w:rsid w:val="196F35F0"/>
    <w:rsid w:val="19845B67"/>
    <w:rsid w:val="19C64BD2"/>
    <w:rsid w:val="19EFE68A"/>
    <w:rsid w:val="1A5348AF"/>
    <w:rsid w:val="1A58D33F"/>
    <w:rsid w:val="1AA4E9CA"/>
    <w:rsid w:val="1AB201E7"/>
    <w:rsid w:val="1AD9B233"/>
    <w:rsid w:val="1AE3E771"/>
    <w:rsid w:val="1AE85DA4"/>
    <w:rsid w:val="1AF1DDF4"/>
    <w:rsid w:val="1AF1FCF8"/>
    <w:rsid w:val="1B1C4128"/>
    <w:rsid w:val="1B4627C0"/>
    <w:rsid w:val="1B48B850"/>
    <w:rsid w:val="1B570E8F"/>
    <w:rsid w:val="1B8C0482"/>
    <w:rsid w:val="1B8D9BBC"/>
    <w:rsid w:val="1B9C4C2A"/>
    <w:rsid w:val="1BA0BC49"/>
    <w:rsid w:val="1BAD4C3B"/>
    <w:rsid w:val="1C190056"/>
    <w:rsid w:val="1C1EDACA"/>
    <w:rsid w:val="1C32411C"/>
    <w:rsid w:val="1C7C9282"/>
    <w:rsid w:val="1C9FC6FF"/>
    <w:rsid w:val="1CA4801F"/>
    <w:rsid w:val="1CB81189"/>
    <w:rsid w:val="1CCD7C32"/>
    <w:rsid w:val="1CCE4F1F"/>
    <w:rsid w:val="1CE34897"/>
    <w:rsid w:val="1D0CA94A"/>
    <w:rsid w:val="1D13DB34"/>
    <w:rsid w:val="1D2200B4"/>
    <w:rsid w:val="1D24CBB4"/>
    <w:rsid w:val="1D270D13"/>
    <w:rsid w:val="1D27D4E3"/>
    <w:rsid w:val="1D425418"/>
    <w:rsid w:val="1D526EAD"/>
    <w:rsid w:val="1D60FCCA"/>
    <w:rsid w:val="1D712121"/>
    <w:rsid w:val="1D7A580E"/>
    <w:rsid w:val="1D808E02"/>
    <w:rsid w:val="1D9E8445"/>
    <w:rsid w:val="1DCA3C3C"/>
    <w:rsid w:val="1DCB0F05"/>
    <w:rsid w:val="1DE47C7D"/>
    <w:rsid w:val="1DE75A84"/>
    <w:rsid w:val="1DEA7BEA"/>
    <w:rsid w:val="1DFA9184"/>
    <w:rsid w:val="1E477EA2"/>
    <w:rsid w:val="1E65723D"/>
    <w:rsid w:val="1E894DCD"/>
    <w:rsid w:val="1E944838"/>
    <w:rsid w:val="1EA8D999"/>
    <w:rsid w:val="1EB9A214"/>
    <w:rsid w:val="1EDC6812"/>
    <w:rsid w:val="1EECF1C4"/>
    <w:rsid w:val="1F1825AA"/>
    <w:rsid w:val="1F24ADEE"/>
    <w:rsid w:val="1F753CA5"/>
    <w:rsid w:val="1F864C4B"/>
    <w:rsid w:val="1F8C5848"/>
    <w:rsid w:val="1FBD5E6A"/>
    <w:rsid w:val="1FC56E1B"/>
    <w:rsid w:val="1FE3D0B5"/>
    <w:rsid w:val="200DB470"/>
    <w:rsid w:val="2026A91B"/>
    <w:rsid w:val="2034581D"/>
    <w:rsid w:val="204A4115"/>
    <w:rsid w:val="204A8D79"/>
    <w:rsid w:val="20560508"/>
    <w:rsid w:val="206D06DE"/>
    <w:rsid w:val="206FB041"/>
    <w:rsid w:val="2093A95E"/>
    <w:rsid w:val="20F4B62C"/>
    <w:rsid w:val="212C68D4"/>
    <w:rsid w:val="213FB3EE"/>
    <w:rsid w:val="21564945"/>
    <w:rsid w:val="21B91000"/>
    <w:rsid w:val="21C1FB43"/>
    <w:rsid w:val="21CEAFF7"/>
    <w:rsid w:val="21D8FE3C"/>
    <w:rsid w:val="21E0630E"/>
    <w:rsid w:val="21FEDB97"/>
    <w:rsid w:val="224ECB83"/>
    <w:rsid w:val="22579FF7"/>
    <w:rsid w:val="2271F568"/>
    <w:rsid w:val="2272879F"/>
    <w:rsid w:val="228AB146"/>
    <w:rsid w:val="22985E4C"/>
    <w:rsid w:val="22BDED0D"/>
    <w:rsid w:val="22DB844F"/>
    <w:rsid w:val="231285C8"/>
    <w:rsid w:val="2322D2A3"/>
    <w:rsid w:val="2342AE9D"/>
    <w:rsid w:val="236B2A71"/>
    <w:rsid w:val="238E2167"/>
    <w:rsid w:val="2394EC2A"/>
    <w:rsid w:val="23AF747B"/>
    <w:rsid w:val="23B3BB76"/>
    <w:rsid w:val="23BB5BE9"/>
    <w:rsid w:val="23D5BB03"/>
    <w:rsid w:val="23FAADD6"/>
    <w:rsid w:val="2409D707"/>
    <w:rsid w:val="24136E92"/>
    <w:rsid w:val="2419DE1A"/>
    <w:rsid w:val="243CBFB7"/>
    <w:rsid w:val="243DD834"/>
    <w:rsid w:val="2459BD6E"/>
    <w:rsid w:val="24772DCE"/>
    <w:rsid w:val="24884997"/>
    <w:rsid w:val="2497A7CA"/>
    <w:rsid w:val="24A285AE"/>
    <w:rsid w:val="24AA04EC"/>
    <w:rsid w:val="24DBFA6B"/>
    <w:rsid w:val="24DC3C1B"/>
    <w:rsid w:val="24E880FA"/>
    <w:rsid w:val="25164087"/>
    <w:rsid w:val="251C8BE1"/>
    <w:rsid w:val="25375510"/>
    <w:rsid w:val="2548FC04"/>
    <w:rsid w:val="255EF1B4"/>
    <w:rsid w:val="2569BEEC"/>
    <w:rsid w:val="256A1CDC"/>
    <w:rsid w:val="25732616"/>
    <w:rsid w:val="257C0495"/>
    <w:rsid w:val="25866C45"/>
    <w:rsid w:val="259B7D58"/>
    <w:rsid w:val="25D55C0E"/>
    <w:rsid w:val="25E66AA3"/>
    <w:rsid w:val="25F9A4D8"/>
    <w:rsid w:val="260F4F2A"/>
    <w:rsid w:val="263C9D25"/>
    <w:rsid w:val="264369F3"/>
    <w:rsid w:val="26531239"/>
    <w:rsid w:val="265377B2"/>
    <w:rsid w:val="265E42F3"/>
    <w:rsid w:val="2662D336"/>
    <w:rsid w:val="266E5821"/>
    <w:rsid w:val="26BC4713"/>
    <w:rsid w:val="26CBA408"/>
    <w:rsid w:val="26E3DDC2"/>
    <w:rsid w:val="26F001C3"/>
    <w:rsid w:val="26FE0F5E"/>
    <w:rsid w:val="2700B47D"/>
    <w:rsid w:val="270EF677"/>
    <w:rsid w:val="27223CA6"/>
    <w:rsid w:val="2722F78E"/>
    <w:rsid w:val="275C3872"/>
    <w:rsid w:val="275D2E79"/>
    <w:rsid w:val="276D856C"/>
    <w:rsid w:val="27915E30"/>
    <w:rsid w:val="27B9EE84"/>
    <w:rsid w:val="27BF4529"/>
    <w:rsid w:val="27C321C7"/>
    <w:rsid w:val="27D958A6"/>
    <w:rsid w:val="27DCDBC8"/>
    <w:rsid w:val="27DF6D1B"/>
    <w:rsid w:val="27F175C1"/>
    <w:rsid w:val="27F643C6"/>
    <w:rsid w:val="28034535"/>
    <w:rsid w:val="28053453"/>
    <w:rsid w:val="287BAA9C"/>
    <w:rsid w:val="287FAE23"/>
    <w:rsid w:val="28CC5E16"/>
    <w:rsid w:val="28D55EC6"/>
    <w:rsid w:val="28D9F264"/>
    <w:rsid w:val="28F99F90"/>
    <w:rsid w:val="2909AD4F"/>
    <w:rsid w:val="290CAEFB"/>
    <w:rsid w:val="291A1FB3"/>
    <w:rsid w:val="29743DE7"/>
    <w:rsid w:val="29A796BB"/>
    <w:rsid w:val="29CB1B98"/>
    <w:rsid w:val="2A0B107E"/>
    <w:rsid w:val="2A118527"/>
    <w:rsid w:val="2A27A285"/>
    <w:rsid w:val="2A3B30BD"/>
    <w:rsid w:val="2A431055"/>
    <w:rsid w:val="2A5691C0"/>
    <w:rsid w:val="2A657B95"/>
    <w:rsid w:val="2A8E4224"/>
    <w:rsid w:val="2A92D0E3"/>
    <w:rsid w:val="2A9B8F34"/>
    <w:rsid w:val="2A9E6F84"/>
    <w:rsid w:val="2AA074A1"/>
    <w:rsid w:val="2AA7E0E2"/>
    <w:rsid w:val="2ACBF9D0"/>
    <w:rsid w:val="2AD62A26"/>
    <w:rsid w:val="2AE64A2C"/>
    <w:rsid w:val="2B14257F"/>
    <w:rsid w:val="2B1A1A68"/>
    <w:rsid w:val="2B5D47B4"/>
    <w:rsid w:val="2B6DD5B7"/>
    <w:rsid w:val="2B902DC5"/>
    <w:rsid w:val="2BAEF4A5"/>
    <w:rsid w:val="2BB4FFBB"/>
    <w:rsid w:val="2BC93789"/>
    <w:rsid w:val="2BD18081"/>
    <w:rsid w:val="2BD7C971"/>
    <w:rsid w:val="2BF73B90"/>
    <w:rsid w:val="2C05581A"/>
    <w:rsid w:val="2C12164F"/>
    <w:rsid w:val="2C40B91A"/>
    <w:rsid w:val="2C44DDAD"/>
    <w:rsid w:val="2C6749D9"/>
    <w:rsid w:val="2C88746C"/>
    <w:rsid w:val="2CA8B788"/>
    <w:rsid w:val="2CBFA400"/>
    <w:rsid w:val="2CDA284A"/>
    <w:rsid w:val="2CE05004"/>
    <w:rsid w:val="2D18FCBE"/>
    <w:rsid w:val="2D294AE3"/>
    <w:rsid w:val="2D3C7DDA"/>
    <w:rsid w:val="2D4ED798"/>
    <w:rsid w:val="2D62390C"/>
    <w:rsid w:val="2DA1C036"/>
    <w:rsid w:val="2DA8CFE9"/>
    <w:rsid w:val="2DD1CD62"/>
    <w:rsid w:val="2DE46D08"/>
    <w:rsid w:val="2DFBA60E"/>
    <w:rsid w:val="2E022791"/>
    <w:rsid w:val="2E150A92"/>
    <w:rsid w:val="2E23BEBC"/>
    <w:rsid w:val="2E2EA87F"/>
    <w:rsid w:val="2E31E0E6"/>
    <w:rsid w:val="2E41AD99"/>
    <w:rsid w:val="2E51BB2A"/>
    <w:rsid w:val="2E5B6FA1"/>
    <w:rsid w:val="2E73FC9C"/>
    <w:rsid w:val="2E87D427"/>
    <w:rsid w:val="2EA6C40E"/>
    <w:rsid w:val="2EE1B694"/>
    <w:rsid w:val="2EEC1191"/>
    <w:rsid w:val="2EFE096D"/>
    <w:rsid w:val="2F0D37DD"/>
    <w:rsid w:val="2F31A2EF"/>
    <w:rsid w:val="2F3252FF"/>
    <w:rsid w:val="2F4396C3"/>
    <w:rsid w:val="2F540999"/>
    <w:rsid w:val="2F5C7B2C"/>
    <w:rsid w:val="2F5E5CF8"/>
    <w:rsid w:val="2F605EF8"/>
    <w:rsid w:val="2F8D0E21"/>
    <w:rsid w:val="2F957AE2"/>
    <w:rsid w:val="2F9C7015"/>
    <w:rsid w:val="2FED8B8B"/>
    <w:rsid w:val="2FFC84A2"/>
    <w:rsid w:val="3042946F"/>
    <w:rsid w:val="304B0465"/>
    <w:rsid w:val="304BB120"/>
    <w:rsid w:val="306AB15B"/>
    <w:rsid w:val="306ECCEA"/>
    <w:rsid w:val="307A8904"/>
    <w:rsid w:val="30A1BEB9"/>
    <w:rsid w:val="30A3D37E"/>
    <w:rsid w:val="30A8CFDD"/>
    <w:rsid w:val="30EAE862"/>
    <w:rsid w:val="310410BF"/>
    <w:rsid w:val="310696C7"/>
    <w:rsid w:val="311B4996"/>
    <w:rsid w:val="311CB664"/>
    <w:rsid w:val="31381784"/>
    <w:rsid w:val="313CC08A"/>
    <w:rsid w:val="31402DFC"/>
    <w:rsid w:val="314C0620"/>
    <w:rsid w:val="315D6A25"/>
    <w:rsid w:val="317F4FCC"/>
    <w:rsid w:val="31A2472E"/>
    <w:rsid w:val="31BCF7F4"/>
    <w:rsid w:val="31CFE65F"/>
    <w:rsid w:val="31DE64D0"/>
    <w:rsid w:val="3215D818"/>
    <w:rsid w:val="325996A4"/>
    <w:rsid w:val="3287F97D"/>
    <w:rsid w:val="328B1BCA"/>
    <w:rsid w:val="32AB8686"/>
    <w:rsid w:val="32B886C5"/>
    <w:rsid w:val="32D3B61B"/>
    <w:rsid w:val="32F0F54C"/>
    <w:rsid w:val="32FBA2C9"/>
    <w:rsid w:val="331B0CD3"/>
    <w:rsid w:val="3325761A"/>
    <w:rsid w:val="332980AB"/>
    <w:rsid w:val="33477769"/>
    <w:rsid w:val="334CA187"/>
    <w:rsid w:val="338D9D75"/>
    <w:rsid w:val="33C4D3AD"/>
    <w:rsid w:val="33E36C43"/>
    <w:rsid w:val="33EC21D1"/>
    <w:rsid w:val="33F80611"/>
    <w:rsid w:val="34076CEB"/>
    <w:rsid w:val="34261ADB"/>
    <w:rsid w:val="3461A36D"/>
    <w:rsid w:val="347C1C65"/>
    <w:rsid w:val="34A01825"/>
    <w:rsid w:val="34E64ACB"/>
    <w:rsid w:val="34E6D85A"/>
    <w:rsid w:val="34E6E570"/>
    <w:rsid w:val="34EACB81"/>
    <w:rsid w:val="34FCDD35"/>
    <w:rsid w:val="3546A125"/>
    <w:rsid w:val="3562FBE9"/>
    <w:rsid w:val="3571FFA1"/>
    <w:rsid w:val="35BDE260"/>
    <w:rsid w:val="35C12895"/>
    <w:rsid w:val="35C200D4"/>
    <w:rsid w:val="35CCFA7B"/>
    <w:rsid w:val="35DE6C16"/>
    <w:rsid w:val="35E622D8"/>
    <w:rsid w:val="3628AFCF"/>
    <w:rsid w:val="3645A926"/>
    <w:rsid w:val="364C86DF"/>
    <w:rsid w:val="3687E7AE"/>
    <w:rsid w:val="36F16C03"/>
    <w:rsid w:val="36FB6E28"/>
    <w:rsid w:val="37139B43"/>
    <w:rsid w:val="371A1419"/>
    <w:rsid w:val="37D549EF"/>
    <w:rsid w:val="37E0C3F3"/>
    <w:rsid w:val="37E76102"/>
    <w:rsid w:val="380397C3"/>
    <w:rsid w:val="381DEB8D"/>
    <w:rsid w:val="382F3268"/>
    <w:rsid w:val="3850829E"/>
    <w:rsid w:val="38642CBB"/>
    <w:rsid w:val="3878D373"/>
    <w:rsid w:val="38B4A563"/>
    <w:rsid w:val="38D33806"/>
    <w:rsid w:val="38EB8290"/>
    <w:rsid w:val="38FE4BF5"/>
    <w:rsid w:val="3906113E"/>
    <w:rsid w:val="391C82E3"/>
    <w:rsid w:val="392E0149"/>
    <w:rsid w:val="393C0DD6"/>
    <w:rsid w:val="393DC87D"/>
    <w:rsid w:val="3949F8CB"/>
    <w:rsid w:val="39C46261"/>
    <w:rsid w:val="39C8890B"/>
    <w:rsid w:val="39CE068A"/>
    <w:rsid w:val="39FAF280"/>
    <w:rsid w:val="3A12BE3D"/>
    <w:rsid w:val="3A57252F"/>
    <w:rsid w:val="3A6F0867"/>
    <w:rsid w:val="3A76181A"/>
    <w:rsid w:val="3AA34D10"/>
    <w:rsid w:val="3AAF2E74"/>
    <w:rsid w:val="3B0F4402"/>
    <w:rsid w:val="3B10D02A"/>
    <w:rsid w:val="3B188496"/>
    <w:rsid w:val="3B26130E"/>
    <w:rsid w:val="3B3A5295"/>
    <w:rsid w:val="3B62776B"/>
    <w:rsid w:val="3B64596C"/>
    <w:rsid w:val="3B6F37E2"/>
    <w:rsid w:val="3B9CA57C"/>
    <w:rsid w:val="3BB46EE7"/>
    <w:rsid w:val="3BC4A7E4"/>
    <w:rsid w:val="3BD20BE4"/>
    <w:rsid w:val="3BE2F35A"/>
    <w:rsid w:val="3BED4807"/>
    <w:rsid w:val="3C0DBE5A"/>
    <w:rsid w:val="3C0EA0C5"/>
    <w:rsid w:val="3C25DEA6"/>
    <w:rsid w:val="3C3829BF"/>
    <w:rsid w:val="3C5A5652"/>
    <w:rsid w:val="3CCCE140"/>
    <w:rsid w:val="3CF9FD70"/>
    <w:rsid w:val="3D09960E"/>
    <w:rsid w:val="3D281DF5"/>
    <w:rsid w:val="3D32B6F5"/>
    <w:rsid w:val="3D43F219"/>
    <w:rsid w:val="3D58C1B0"/>
    <w:rsid w:val="3D58EA55"/>
    <w:rsid w:val="3D60B33D"/>
    <w:rsid w:val="3D669250"/>
    <w:rsid w:val="3D769757"/>
    <w:rsid w:val="3D783254"/>
    <w:rsid w:val="3D7F7BDD"/>
    <w:rsid w:val="3D93E804"/>
    <w:rsid w:val="3D9C1E71"/>
    <w:rsid w:val="3DA006B3"/>
    <w:rsid w:val="3DA38EAD"/>
    <w:rsid w:val="3DB7EA0E"/>
    <w:rsid w:val="3DC05A04"/>
    <w:rsid w:val="3DD9CC90"/>
    <w:rsid w:val="3DEE1341"/>
    <w:rsid w:val="3DFBB20D"/>
    <w:rsid w:val="3E0E9860"/>
    <w:rsid w:val="3E1EB104"/>
    <w:rsid w:val="3E2DC3A8"/>
    <w:rsid w:val="3E38AF9D"/>
    <w:rsid w:val="3E585D7B"/>
    <w:rsid w:val="3E5C2EDF"/>
    <w:rsid w:val="3E6EEEA7"/>
    <w:rsid w:val="3E7A1F4F"/>
    <w:rsid w:val="3E9F3123"/>
    <w:rsid w:val="3EB583C5"/>
    <w:rsid w:val="3ECC3F0B"/>
    <w:rsid w:val="3EE1FC20"/>
    <w:rsid w:val="3F1B3658"/>
    <w:rsid w:val="3F1F450D"/>
    <w:rsid w:val="3F295C4E"/>
    <w:rsid w:val="3F2B492D"/>
    <w:rsid w:val="3F530EFD"/>
    <w:rsid w:val="3F56ABA9"/>
    <w:rsid w:val="3F6B8D01"/>
    <w:rsid w:val="3F775875"/>
    <w:rsid w:val="3FBA8165"/>
    <w:rsid w:val="3FE2B525"/>
    <w:rsid w:val="3FE5FCA6"/>
    <w:rsid w:val="3FFC0E62"/>
    <w:rsid w:val="401055E5"/>
    <w:rsid w:val="40239288"/>
    <w:rsid w:val="403D480E"/>
    <w:rsid w:val="4051D156"/>
    <w:rsid w:val="409A6EB5"/>
    <w:rsid w:val="409C73CF"/>
    <w:rsid w:val="40C3F642"/>
    <w:rsid w:val="40C7198E"/>
    <w:rsid w:val="40CC2E1A"/>
    <w:rsid w:val="40E422B6"/>
    <w:rsid w:val="40F7DA76"/>
    <w:rsid w:val="40FF00C2"/>
    <w:rsid w:val="411462E8"/>
    <w:rsid w:val="411D3DA8"/>
    <w:rsid w:val="413352CF"/>
    <w:rsid w:val="414B5D69"/>
    <w:rsid w:val="4160BC91"/>
    <w:rsid w:val="417C0C98"/>
    <w:rsid w:val="41BFA816"/>
    <w:rsid w:val="41D28E2C"/>
    <w:rsid w:val="41DB2F9D"/>
    <w:rsid w:val="41E5C600"/>
    <w:rsid w:val="41EA47B8"/>
    <w:rsid w:val="41EF07DF"/>
    <w:rsid w:val="41FB8F18"/>
    <w:rsid w:val="42199CE2"/>
    <w:rsid w:val="423AC67E"/>
    <w:rsid w:val="426726C5"/>
    <w:rsid w:val="426957FC"/>
    <w:rsid w:val="429A9B2C"/>
    <w:rsid w:val="42EB1DAE"/>
    <w:rsid w:val="4302C457"/>
    <w:rsid w:val="430BACE5"/>
    <w:rsid w:val="4350A452"/>
    <w:rsid w:val="43777723"/>
    <w:rsid w:val="4378D792"/>
    <w:rsid w:val="43861819"/>
    <w:rsid w:val="438C08A5"/>
    <w:rsid w:val="43A96A09"/>
    <w:rsid w:val="43CCBCBD"/>
    <w:rsid w:val="43E5309D"/>
    <w:rsid w:val="43F2B630"/>
    <w:rsid w:val="43F2D802"/>
    <w:rsid w:val="4403CEDC"/>
    <w:rsid w:val="442348B9"/>
    <w:rsid w:val="443542F1"/>
    <w:rsid w:val="4446CF8F"/>
    <w:rsid w:val="445DA0C3"/>
    <w:rsid w:val="4478F340"/>
    <w:rsid w:val="448D8563"/>
    <w:rsid w:val="44A68DC2"/>
    <w:rsid w:val="44A904F7"/>
    <w:rsid w:val="44BF6292"/>
    <w:rsid w:val="44D1BF54"/>
    <w:rsid w:val="44D9C656"/>
    <w:rsid w:val="44FFBF5B"/>
    <w:rsid w:val="453272FB"/>
    <w:rsid w:val="454AE064"/>
    <w:rsid w:val="45609F98"/>
    <w:rsid w:val="456B8A2A"/>
    <w:rsid w:val="456E0C95"/>
    <w:rsid w:val="4579C312"/>
    <w:rsid w:val="45D4062A"/>
    <w:rsid w:val="45D53D6D"/>
    <w:rsid w:val="45DCE034"/>
    <w:rsid w:val="46005D6A"/>
    <w:rsid w:val="46281850"/>
    <w:rsid w:val="4629C2E9"/>
    <w:rsid w:val="466F6A17"/>
    <w:rsid w:val="468F9611"/>
    <w:rsid w:val="46BE5CDC"/>
    <w:rsid w:val="46FC6FF9"/>
    <w:rsid w:val="47123742"/>
    <w:rsid w:val="47324478"/>
    <w:rsid w:val="47374172"/>
    <w:rsid w:val="474629C4"/>
    <w:rsid w:val="475AB8AA"/>
    <w:rsid w:val="4764A847"/>
    <w:rsid w:val="4766F062"/>
    <w:rsid w:val="477041E6"/>
    <w:rsid w:val="477EFB2F"/>
    <w:rsid w:val="4784F47A"/>
    <w:rsid w:val="479EB34D"/>
    <w:rsid w:val="47C41E24"/>
    <w:rsid w:val="47D63E0A"/>
    <w:rsid w:val="4867B2BD"/>
    <w:rsid w:val="48B6BAA9"/>
    <w:rsid w:val="48B77F99"/>
    <w:rsid w:val="48CAB01F"/>
    <w:rsid w:val="48CE4499"/>
    <w:rsid w:val="48FFEB50"/>
    <w:rsid w:val="4904B7EA"/>
    <w:rsid w:val="4912D858"/>
    <w:rsid w:val="491DABE0"/>
    <w:rsid w:val="49A6F9C6"/>
    <w:rsid w:val="49F2A239"/>
    <w:rsid w:val="4A066B77"/>
    <w:rsid w:val="4A097BBF"/>
    <w:rsid w:val="4A10006D"/>
    <w:rsid w:val="4A2D33BE"/>
    <w:rsid w:val="4A5F80FF"/>
    <w:rsid w:val="4A725869"/>
    <w:rsid w:val="4A731060"/>
    <w:rsid w:val="4AAA7A4E"/>
    <w:rsid w:val="4AE21273"/>
    <w:rsid w:val="4AF7FDAC"/>
    <w:rsid w:val="4AFBFF3E"/>
    <w:rsid w:val="4B274EB1"/>
    <w:rsid w:val="4B2C0625"/>
    <w:rsid w:val="4B3E2D13"/>
    <w:rsid w:val="4B42CA27"/>
    <w:rsid w:val="4B708086"/>
    <w:rsid w:val="4B7FB46F"/>
    <w:rsid w:val="4B83B78D"/>
    <w:rsid w:val="4B90F2E6"/>
    <w:rsid w:val="4B96EF8A"/>
    <w:rsid w:val="4BAA5EE4"/>
    <w:rsid w:val="4BCB478A"/>
    <w:rsid w:val="4BD1F6FB"/>
    <w:rsid w:val="4BD979C7"/>
    <w:rsid w:val="4BE58B5E"/>
    <w:rsid w:val="4BF565E4"/>
    <w:rsid w:val="4BFB5415"/>
    <w:rsid w:val="4C0EA453"/>
    <w:rsid w:val="4C16F072"/>
    <w:rsid w:val="4C3272CB"/>
    <w:rsid w:val="4C401F8E"/>
    <w:rsid w:val="4C45D281"/>
    <w:rsid w:val="4C75D4D6"/>
    <w:rsid w:val="4C7D2A42"/>
    <w:rsid w:val="4CA22FDE"/>
    <w:rsid w:val="4CC33DA9"/>
    <w:rsid w:val="4CEC63D5"/>
    <w:rsid w:val="4CFD3429"/>
    <w:rsid w:val="4D24447A"/>
    <w:rsid w:val="4D26006A"/>
    <w:rsid w:val="4D2DC99F"/>
    <w:rsid w:val="4D3AEE8D"/>
    <w:rsid w:val="4D462F45"/>
    <w:rsid w:val="4D69E772"/>
    <w:rsid w:val="4D769C0F"/>
    <w:rsid w:val="4D7710E7"/>
    <w:rsid w:val="4D87B5B1"/>
    <w:rsid w:val="4DBE7CD8"/>
    <w:rsid w:val="4DD1E955"/>
    <w:rsid w:val="4DFE680F"/>
    <w:rsid w:val="4E27E70A"/>
    <w:rsid w:val="4EC2E0C7"/>
    <w:rsid w:val="4EE1FFA6"/>
    <w:rsid w:val="4EE23F11"/>
    <w:rsid w:val="4F126C70"/>
    <w:rsid w:val="4F284020"/>
    <w:rsid w:val="4F358AA9"/>
    <w:rsid w:val="4F3703C0"/>
    <w:rsid w:val="4F4E9134"/>
    <w:rsid w:val="4F7D8123"/>
    <w:rsid w:val="4F8CB88E"/>
    <w:rsid w:val="4FDD019A"/>
    <w:rsid w:val="50031F37"/>
    <w:rsid w:val="503C3450"/>
    <w:rsid w:val="5042694B"/>
    <w:rsid w:val="504A7A71"/>
    <w:rsid w:val="50558306"/>
    <w:rsid w:val="50827394"/>
    <w:rsid w:val="5097C851"/>
    <w:rsid w:val="50A9D921"/>
    <w:rsid w:val="50AF723C"/>
    <w:rsid w:val="50E332DE"/>
    <w:rsid w:val="50EA4291"/>
    <w:rsid w:val="50EBAA21"/>
    <w:rsid w:val="50F032C3"/>
    <w:rsid w:val="512E75A5"/>
    <w:rsid w:val="515AC95D"/>
    <w:rsid w:val="5178FFF7"/>
    <w:rsid w:val="517F04F9"/>
    <w:rsid w:val="51994083"/>
    <w:rsid w:val="51CE54A2"/>
    <w:rsid w:val="521789CF"/>
    <w:rsid w:val="524FD495"/>
    <w:rsid w:val="52547440"/>
    <w:rsid w:val="5274F71F"/>
    <w:rsid w:val="529F3B4F"/>
    <w:rsid w:val="52EF93E9"/>
    <w:rsid w:val="52F69CA5"/>
    <w:rsid w:val="531D8CD9"/>
    <w:rsid w:val="53346D70"/>
    <w:rsid w:val="53731BB3"/>
    <w:rsid w:val="537A549F"/>
    <w:rsid w:val="538D23C8"/>
    <w:rsid w:val="53A19BCF"/>
    <w:rsid w:val="5419D678"/>
    <w:rsid w:val="541ADBF4"/>
    <w:rsid w:val="5429CAD1"/>
    <w:rsid w:val="542ADAFD"/>
    <w:rsid w:val="5433FBFD"/>
    <w:rsid w:val="547025D4"/>
    <w:rsid w:val="54720581"/>
    <w:rsid w:val="54857611"/>
    <w:rsid w:val="548EAD9A"/>
    <w:rsid w:val="54B9D776"/>
    <w:rsid w:val="54F234F3"/>
    <w:rsid w:val="5506A90D"/>
    <w:rsid w:val="55113983"/>
    <w:rsid w:val="5530E1AF"/>
    <w:rsid w:val="55380C44"/>
    <w:rsid w:val="55389C43"/>
    <w:rsid w:val="55840663"/>
    <w:rsid w:val="55BB5853"/>
    <w:rsid w:val="55BEF793"/>
    <w:rsid w:val="55D709F2"/>
    <w:rsid w:val="55E947E5"/>
    <w:rsid w:val="560F1A36"/>
    <w:rsid w:val="5654B850"/>
    <w:rsid w:val="565C488A"/>
    <w:rsid w:val="56873277"/>
    <w:rsid w:val="56905D9D"/>
    <w:rsid w:val="56AB5FBF"/>
    <w:rsid w:val="56B5AF9B"/>
    <w:rsid w:val="56EA7BCB"/>
    <w:rsid w:val="57193100"/>
    <w:rsid w:val="5736258F"/>
    <w:rsid w:val="574BA14F"/>
    <w:rsid w:val="576545D1"/>
    <w:rsid w:val="576B9CBF"/>
    <w:rsid w:val="5772AC72"/>
    <w:rsid w:val="57A1B5BC"/>
    <w:rsid w:val="57A7C696"/>
    <w:rsid w:val="57B5919F"/>
    <w:rsid w:val="57EC2CCA"/>
    <w:rsid w:val="57F71D68"/>
    <w:rsid w:val="581AC194"/>
    <w:rsid w:val="582302D8"/>
    <w:rsid w:val="58290D12"/>
    <w:rsid w:val="582C2DFE"/>
    <w:rsid w:val="583A48CA"/>
    <w:rsid w:val="5857C18A"/>
    <w:rsid w:val="58754935"/>
    <w:rsid w:val="5877CA35"/>
    <w:rsid w:val="5879B1B5"/>
    <w:rsid w:val="5885B9F9"/>
    <w:rsid w:val="589A4D24"/>
    <w:rsid w:val="58AE60D6"/>
    <w:rsid w:val="58B7D987"/>
    <w:rsid w:val="58BC6CC7"/>
    <w:rsid w:val="58D3FEFE"/>
    <w:rsid w:val="58D801E3"/>
    <w:rsid w:val="590CCDFE"/>
    <w:rsid w:val="590E7CD3"/>
    <w:rsid w:val="594EC865"/>
    <w:rsid w:val="596C28D6"/>
    <w:rsid w:val="5984D60F"/>
    <w:rsid w:val="598CD07E"/>
    <w:rsid w:val="59961FD5"/>
    <w:rsid w:val="59DA1A30"/>
    <w:rsid w:val="59EC9752"/>
    <w:rsid w:val="59F391EB"/>
    <w:rsid w:val="59F3CB0B"/>
    <w:rsid w:val="5A14BAAD"/>
    <w:rsid w:val="5A1739C2"/>
    <w:rsid w:val="5A24B24D"/>
    <w:rsid w:val="5A3C2DAB"/>
    <w:rsid w:val="5A7C9C6C"/>
    <w:rsid w:val="5A800904"/>
    <w:rsid w:val="5A8E4039"/>
    <w:rsid w:val="5A95CBF8"/>
    <w:rsid w:val="5AD38608"/>
    <w:rsid w:val="5B0BC500"/>
    <w:rsid w:val="5B2CBCA1"/>
    <w:rsid w:val="5B4591D7"/>
    <w:rsid w:val="5B4CEC06"/>
    <w:rsid w:val="5B514EB8"/>
    <w:rsid w:val="5B5AA39A"/>
    <w:rsid w:val="5B5EBA34"/>
    <w:rsid w:val="5B63CEC0"/>
    <w:rsid w:val="5B7EF9E6"/>
    <w:rsid w:val="5B899877"/>
    <w:rsid w:val="5C068DA6"/>
    <w:rsid w:val="5C1D924F"/>
    <w:rsid w:val="5C21EEB7"/>
    <w:rsid w:val="5C31159F"/>
    <w:rsid w:val="5C353216"/>
    <w:rsid w:val="5C6E898D"/>
    <w:rsid w:val="5C97AE0B"/>
    <w:rsid w:val="5CBD4995"/>
    <w:rsid w:val="5CDC43C2"/>
    <w:rsid w:val="5CE16238"/>
    <w:rsid w:val="5CFCBCEB"/>
    <w:rsid w:val="5D20B82B"/>
    <w:rsid w:val="5D34060E"/>
    <w:rsid w:val="5D4B0BAF"/>
    <w:rsid w:val="5D89CBDF"/>
    <w:rsid w:val="5D8B4AAA"/>
    <w:rsid w:val="5D8F2D15"/>
    <w:rsid w:val="5DA57419"/>
    <w:rsid w:val="5DB7A9C6"/>
    <w:rsid w:val="5DD58006"/>
    <w:rsid w:val="5E10F740"/>
    <w:rsid w:val="5E7D3299"/>
    <w:rsid w:val="5E82399C"/>
    <w:rsid w:val="5E8B927D"/>
    <w:rsid w:val="5E9323BB"/>
    <w:rsid w:val="5E9B6F82"/>
    <w:rsid w:val="5EA01881"/>
    <w:rsid w:val="5EA1F166"/>
    <w:rsid w:val="5EBCA790"/>
    <w:rsid w:val="5EE6DC10"/>
    <w:rsid w:val="5EEBB959"/>
    <w:rsid w:val="5F15B620"/>
    <w:rsid w:val="5F24AA43"/>
    <w:rsid w:val="5F2E6F03"/>
    <w:rsid w:val="5F321ECF"/>
    <w:rsid w:val="5F6282EB"/>
    <w:rsid w:val="5F738FDC"/>
    <w:rsid w:val="5F76AA57"/>
    <w:rsid w:val="5F96BC2B"/>
    <w:rsid w:val="5FCA3E28"/>
    <w:rsid w:val="5FCED3FC"/>
    <w:rsid w:val="5FD3813E"/>
    <w:rsid w:val="601902FA"/>
    <w:rsid w:val="60345DAD"/>
    <w:rsid w:val="603F3090"/>
    <w:rsid w:val="60477C0F"/>
    <w:rsid w:val="604D6727"/>
    <w:rsid w:val="60506B67"/>
    <w:rsid w:val="6056FEB6"/>
    <w:rsid w:val="605C438D"/>
    <w:rsid w:val="606573B4"/>
    <w:rsid w:val="60727BB0"/>
    <w:rsid w:val="6082D1F8"/>
    <w:rsid w:val="60CEE5A0"/>
    <w:rsid w:val="60E27578"/>
    <w:rsid w:val="6100665B"/>
    <w:rsid w:val="61095E05"/>
    <w:rsid w:val="61127F05"/>
    <w:rsid w:val="611EF5D1"/>
    <w:rsid w:val="615F680E"/>
    <w:rsid w:val="61725B64"/>
    <w:rsid w:val="618D0CF2"/>
    <w:rsid w:val="6194A957"/>
    <w:rsid w:val="6197E7EA"/>
    <w:rsid w:val="61A7B205"/>
    <w:rsid w:val="61B52682"/>
    <w:rsid w:val="61BDDDE4"/>
    <w:rsid w:val="61C9E51E"/>
    <w:rsid w:val="61CBD6CD"/>
    <w:rsid w:val="61D31044"/>
    <w:rsid w:val="61ED199B"/>
    <w:rsid w:val="620FDBDC"/>
    <w:rsid w:val="6210E151"/>
    <w:rsid w:val="621C978A"/>
    <w:rsid w:val="622999FF"/>
    <w:rsid w:val="62459370"/>
    <w:rsid w:val="624F8BFA"/>
    <w:rsid w:val="6278321A"/>
    <w:rsid w:val="62B16413"/>
    <w:rsid w:val="62DCD8A8"/>
    <w:rsid w:val="62F70393"/>
    <w:rsid w:val="6321A335"/>
    <w:rsid w:val="63275D1B"/>
    <w:rsid w:val="636571D2"/>
    <w:rsid w:val="637ABBF2"/>
    <w:rsid w:val="638E9F78"/>
    <w:rsid w:val="638FF9AF"/>
    <w:rsid w:val="6398AB15"/>
    <w:rsid w:val="63A40CE2"/>
    <w:rsid w:val="63D2D885"/>
    <w:rsid w:val="63E35388"/>
    <w:rsid w:val="63FA19EF"/>
    <w:rsid w:val="64021D01"/>
    <w:rsid w:val="64022FC2"/>
    <w:rsid w:val="640EA41D"/>
    <w:rsid w:val="6426EB4A"/>
    <w:rsid w:val="642F7099"/>
    <w:rsid w:val="6455986E"/>
    <w:rsid w:val="6456F770"/>
    <w:rsid w:val="647702C4"/>
    <w:rsid w:val="649A5383"/>
    <w:rsid w:val="649E0C1D"/>
    <w:rsid w:val="64BD7396"/>
    <w:rsid w:val="650185E0"/>
    <w:rsid w:val="650AB106"/>
    <w:rsid w:val="651CEE97"/>
    <w:rsid w:val="652A6FD9"/>
    <w:rsid w:val="652E5441"/>
    <w:rsid w:val="655534E9"/>
    <w:rsid w:val="65561D94"/>
    <w:rsid w:val="6570AA56"/>
    <w:rsid w:val="657EC84F"/>
    <w:rsid w:val="65921061"/>
    <w:rsid w:val="659A95D6"/>
    <w:rsid w:val="65A5A746"/>
    <w:rsid w:val="65C18008"/>
    <w:rsid w:val="65C2DD7D"/>
    <w:rsid w:val="65C7DCBF"/>
    <w:rsid w:val="65ECFFDB"/>
    <w:rsid w:val="65EFDE34"/>
    <w:rsid w:val="66276E2D"/>
    <w:rsid w:val="6628938C"/>
    <w:rsid w:val="6639BBF5"/>
    <w:rsid w:val="6639DC7E"/>
    <w:rsid w:val="664783AF"/>
    <w:rsid w:val="665DB6F1"/>
    <w:rsid w:val="666AA39A"/>
    <w:rsid w:val="666C502D"/>
    <w:rsid w:val="66C4D9BA"/>
    <w:rsid w:val="66CFFB6E"/>
    <w:rsid w:val="66E2D5DA"/>
    <w:rsid w:val="66F1054A"/>
    <w:rsid w:val="66F1EDF5"/>
    <w:rsid w:val="66F51BD5"/>
    <w:rsid w:val="67081AC2"/>
    <w:rsid w:val="670C81F8"/>
    <w:rsid w:val="670CE565"/>
    <w:rsid w:val="6717AF94"/>
    <w:rsid w:val="675802C0"/>
    <w:rsid w:val="675EADDE"/>
    <w:rsid w:val="6767B2D0"/>
    <w:rsid w:val="678C4CE7"/>
    <w:rsid w:val="67C463ED"/>
    <w:rsid w:val="67F63EDB"/>
    <w:rsid w:val="67FB1F9C"/>
    <w:rsid w:val="68107F09"/>
    <w:rsid w:val="681DCF4D"/>
    <w:rsid w:val="68263622"/>
    <w:rsid w:val="683926A2"/>
    <w:rsid w:val="6858512D"/>
    <w:rsid w:val="685A3ECB"/>
    <w:rsid w:val="685B7D4C"/>
    <w:rsid w:val="6866B206"/>
    <w:rsid w:val="6868C413"/>
    <w:rsid w:val="6874A5A9"/>
    <w:rsid w:val="68E015EE"/>
    <w:rsid w:val="68FB478D"/>
    <w:rsid w:val="6938EBDD"/>
    <w:rsid w:val="694CC613"/>
    <w:rsid w:val="6979A04C"/>
    <w:rsid w:val="697B0F57"/>
    <w:rsid w:val="69AA4407"/>
    <w:rsid w:val="69DE2229"/>
    <w:rsid w:val="69E63B27"/>
    <w:rsid w:val="6A0A3904"/>
    <w:rsid w:val="6A266805"/>
    <w:rsid w:val="6A5A7A4B"/>
    <w:rsid w:val="6A74858D"/>
    <w:rsid w:val="6A74A240"/>
    <w:rsid w:val="6A7D2643"/>
    <w:rsid w:val="6A7FFFA8"/>
    <w:rsid w:val="6A8DE0AF"/>
    <w:rsid w:val="6A964EA0"/>
    <w:rsid w:val="6AC3D274"/>
    <w:rsid w:val="6AEB3389"/>
    <w:rsid w:val="6B061833"/>
    <w:rsid w:val="6B0DF97D"/>
    <w:rsid w:val="6B2117E8"/>
    <w:rsid w:val="6B5BB5A1"/>
    <w:rsid w:val="6B99573F"/>
    <w:rsid w:val="6BA064D5"/>
    <w:rsid w:val="6BB43BB1"/>
    <w:rsid w:val="6BB6BE22"/>
    <w:rsid w:val="6BB8A1BD"/>
    <w:rsid w:val="6BBA287F"/>
    <w:rsid w:val="6BBA7EF7"/>
    <w:rsid w:val="6BD9B302"/>
    <w:rsid w:val="6C05AA0C"/>
    <w:rsid w:val="6C0C5BED"/>
    <w:rsid w:val="6C0CC8A1"/>
    <w:rsid w:val="6C28B380"/>
    <w:rsid w:val="6C3077FF"/>
    <w:rsid w:val="6C34377C"/>
    <w:rsid w:val="6C5751B0"/>
    <w:rsid w:val="6C6FA557"/>
    <w:rsid w:val="6C87072E"/>
    <w:rsid w:val="6CA91E02"/>
    <w:rsid w:val="6CB1410E"/>
    <w:rsid w:val="6CBA2224"/>
    <w:rsid w:val="6D0BD220"/>
    <w:rsid w:val="6D101A89"/>
    <w:rsid w:val="6D20CEF9"/>
    <w:rsid w:val="6D25B81A"/>
    <w:rsid w:val="6D36DBF5"/>
    <w:rsid w:val="6D3A5CCF"/>
    <w:rsid w:val="6D690510"/>
    <w:rsid w:val="6D77CD5B"/>
    <w:rsid w:val="6D846CA9"/>
    <w:rsid w:val="6D90F6C2"/>
    <w:rsid w:val="6DB6B585"/>
    <w:rsid w:val="6DC69ED9"/>
    <w:rsid w:val="6DCEB8B0"/>
    <w:rsid w:val="6DD09A5D"/>
    <w:rsid w:val="6DD7BB91"/>
    <w:rsid w:val="6DE0A198"/>
    <w:rsid w:val="6DEC6B32"/>
    <w:rsid w:val="6DF1DAB1"/>
    <w:rsid w:val="6DF2C7F4"/>
    <w:rsid w:val="6E051B25"/>
    <w:rsid w:val="6E1623B0"/>
    <w:rsid w:val="6E27D339"/>
    <w:rsid w:val="6E2E3BED"/>
    <w:rsid w:val="6E35196A"/>
    <w:rsid w:val="6E3C58D4"/>
    <w:rsid w:val="6E3E8F8D"/>
    <w:rsid w:val="6E60769E"/>
    <w:rsid w:val="6E659C62"/>
    <w:rsid w:val="6E675C47"/>
    <w:rsid w:val="6E6E9517"/>
    <w:rsid w:val="6E935663"/>
    <w:rsid w:val="6EA11E92"/>
    <w:rsid w:val="6EC7BEA4"/>
    <w:rsid w:val="6EC8D32C"/>
    <w:rsid w:val="6EE45E0B"/>
    <w:rsid w:val="6EF1C616"/>
    <w:rsid w:val="6F74F521"/>
    <w:rsid w:val="6FC8F97A"/>
    <w:rsid w:val="6FCED0B1"/>
    <w:rsid w:val="6FE76CCA"/>
    <w:rsid w:val="7000263D"/>
    <w:rsid w:val="704D90FE"/>
    <w:rsid w:val="70620EC7"/>
    <w:rsid w:val="70843F96"/>
    <w:rsid w:val="7089B820"/>
    <w:rsid w:val="70A4BFC2"/>
    <w:rsid w:val="70BB79C6"/>
    <w:rsid w:val="70CBA699"/>
    <w:rsid w:val="70DBB275"/>
    <w:rsid w:val="70DE4011"/>
    <w:rsid w:val="70E6EBB3"/>
    <w:rsid w:val="70F7686E"/>
    <w:rsid w:val="714395AC"/>
    <w:rsid w:val="714498D1"/>
    <w:rsid w:val="714659FA"/>
    <w:rsid w:val="714E7422"/>
    <w:rsid w:val="715F68D2"/>
    <w:rsid w:val="717AF856"/>
    <w:rsid w:val="718DBB79"/>
    <w:rsid w:val="71B09456"/>
    <w:rsid w:val="71ECFA9A"/>
    <w:rsid w:val="71FDD59C"/>
    <w:rsid w:val="7203EAAB"/>
    <w:rsid w:val="722684CD"/>
    <w:rsid w:val="723385EC"/>
    <w:rsid w:val="72917A0E"/>
    <w:rsid w:val="72C1C9E8"/>
    <w:rsid w:val="72C545DD"/>
    <w:rsid w:val="72D9BE03"/>
    <w:rsid w:val="72E73094"/>
    <w:rsid w:val="72E8D24E"/>
    <w:rsid w:val="72EA4483"/>
    <w:rsid w:val="7306CBA4"/>
    <w:rsid w:val="730CE9DB"/>
    <w:rsid w:val="730F3B32"/>
    <w:rsid w:val="732362E2"/>
    <w:rsid w:val="735F7CFA"/>
    <w:rsid w:val="7371AF63"/>
    <w:rsid w:val="7388CAFB"/>
    <w:rsid w:val="7399AF89"/>
    <w:rsid w:val="73A66E29"/>
    <w:rsid w:val="73A8DEB0"/>
    <w:rsid w:val="73B31FD9"/>
    <w:rsid w:val="73DC548E"/>
    <w:rsid w:val="74003463"/>
    <w:rsid w:val="7416C27A"/>
    <w:rsid w:val="74175E54"/>
    <w:rsid w:val="742F0930"/>
    <w:rsid w:val="7458C078"/>
    <w:rsid w:val="749203A9"/>
    <w:rsid w:val="74ABF4D4"/>
    <w:rsid w:val="74AC8A3F"/>
    <w:rsid w:val="74E5FED1"/>
    <w:rsid w:val="751088CA"/>
    <w:rsid w:val="751FEE7B"/>
    <w:rsid w:val="753A0054"/>
    <w:rsid w:val="75497739"/>
    <w:rsid w:val="7553258A"/>
    <w:rsid w:val="755C3C6E"/>
    <w:rsid w:val="75602C44"/>
    <w:rsid w:val="758135A9"/>
    <w:rsid w:val="75B1B134"/>
    <w:rsid w:val="75BC1F86"/>
    <w:rsid w:val="75C1382C"/>
    <w:rsid w:val="75CB0E48"/>
    <w:rsid w:val="75F9A2F0"/>
    <w:rsid w:val="76283AA5"/>
    <w:rsid w:val="7632FA49"/>
    <w:rsid w:val="763F0627"/>
    <w:rsid w:val="764262AC"/>
    <w:rsid w:val="765A6EF1"/>
    <w:rsid w:val="765D08C1"/>
    <w:rsid w:val="7668E5BA"/>
    <w:rsid w:val="76A655CE"/>
    <w:rsid w:val="76B0B2A5"/>
    <w:rsid w:val="76B4652B"/>
    <w:rsid w:val="76E4518A"/>
    <w:rsid w:val="76FBFCA5"/>
    <w:rsid w:val="770D03B5"/>
    <w:rsid w:val="77375AD0"/>
    <w:rsid w:val="77448D42"/>
    <w:rsid w:val="774D8195"/>
    <w:rsid w:val="7757E1D4"/>
    <w:rsid w:val="77787B72"/>
    <w:rsid w:val="777AE4A2"/>
    <w:rsid w:val="7797E02E"/>
    <w:rsid w:val="77980932"/>
    <w:rsid w:val="779F4641"/>
    <w:rsid w:val="77BC4371"/>
    <w:rsid w:val="77BF86BB"/>
    <w:rsid w:val="77DD0CAB"/>
    <w:rsid w:val="78045CA8"/>
    <w:rsid w:val="78376B46"/>
    <w:rsid w:val="7839FEAD"/>
    <w:rsid w:val="785F9F14"/>
    <w:rsid w:val="786D20AC"/>
    <w:rsid w:val="787873D0"/>
    <w:rsid w:val="78798E9C"/>
    <w:rsid w:val="78BA49AC"/>
    <w:rsid w:val="78C994D6"/>
    <w:rsid w:val="78EE6E03"/>
    <w:rsid w:val="792068C6"/>
    <w:rsid w:val="796C9914"/>
    <w:rsid w:val="797E7CB6"/>
    <w:rsid w:val="79888852"/>
    <w:rsid w:val="7995B8C6"/>
    <w:rsid w:val="79CB1285"/>
    <w:rsid w:val="79EB1ACD"/>
    <w:rsid w:val="7A042426"/>
    <w:rsid w:val="7A18DF61"/>
    <w:rsid w:val="7A284A54"/>
    <w:rsid w:val="7A2933F7"/>
    <w:rsid w:val="7A449323"/>
    <w:rsid w:val="7A6AC4BB"/>
    <w:rsid w:val="7A852257"/>
    <w:rsid w:val="7A91DFE5"/>
    <w:rsid w:val="7A9396CD"/>
    <w:rsid w:val="7AAC8A79"/>
    <w:rsid w:val="7AAFD5FD"/>
    <w:rsid w:val="7AB91D8C"/>
    <w:rsid w:val="7AD56418"/>
    <w:rsid w:val="7AF3E433"/>
    <w:rsid w:val="7B06FE6B"/>
    <w:rsid w:val="7B0B34FC"/>
    <w:rsid w:val="7B296C7B"/>
    <w:rsid w:val="7B2EB750"/>
    <w:rsid w:val="7B719F6F"/>
    <w:rsid w:val="7B7E88FD"/>
    <w:rsid w:val="7B81535A"/>
    <w:rsid w:val="7B9FF487"/>
    <w:rsid w:val="7BE7CC0D"/>
    <w:rsid w:val="7BF3C60F"/>
    <w:rsid w:val="7BF8DF9C"/>
    <w:rsid w:val="7C03E4D3"/>
    <w:rsid w:val="7C2397A5"/>
    <w:rsid w:val="7C2B52F7"/>
    <w:rsid w:val="7C2C874D"/>
    <w:rsid w:val="7C2F6A15"/>
    <w:rsid w:val="7C3F015A"/>
    <w:rsid w:val="7C4CAA24"/>
    <w:rsid w:val="7C50F99F"/>
    <w:rsid w:val="7C57D011"/>
    <w:rsid w:val="7C5DC515"/>
    <w:rsid w:val="7C639FD4"/>
    <w:rsid w:val="7C6BEAF8"/>
    <w:rsid w:val="7C8A7A37"/>
    <w:rsid w:val="7C8D1C82"/>
    <w:rsid w:val="7CA2CECC"/>
    <w:rsid w:val="7CA77C82"/>
    <w:rsid w:val="7CA836AD"/>
    <w:rsid w:val="7CC72F52"/>
    <w:rsid w:val="7CCC41FB"/>
    <w:rsid w:val="7D34735B"/>
    <w:rsid w:val="7D34B535"/>
    <w:rsid w:val="7D50EA5F"/>
    <w:rsid w:val="7D53930E"/>
    <w:rsid w:val="7D636774"/>
    <w:rsid w:val="7D70C1C8"/>
    <w:rsid w:val="7D78FBA1"/>
    <w:rsid w:val="7D947EBB"/>
    <w:rsid w:val="7DAE6134"/>
    <w:rsid w:val="7DB8DE30"/>
    <w:rsid w:val="7DC26B2E"/>
    <w:rsid w:val="7DDB5D8E"/>
    <w:rsid w:val="7DE89A36"/>
    <w:rsid w:val="7E51FA62"/>
    <w:rsid w:val="7E75F7C4"/>
    <w:rsid w:val="7E7D0013"/>
    <w:rsid w:val="7EB167B3"/>
    <w:rsid w:val="7EB97623"/>
    <w:rsid w:val="7EBE8BF0"/>
    <w:rsid w:val="7EC89810"/>
    <w:rsid w:val="7EEF636F"/>
    <w:rsid w:val="7F2BA0A3"/>
    <w:rsid w:val="7F37D3D6"/>
    <w:rsid w:val="7F3C75D6"/>
    <w:rsid w:val="7F426E07"/>
    <w:rsid w:val="7F5004BF"/>
    <w:rsid w:val="7F872493"/>
    <w:rsid w:val="7F992686"/>
    <w:rsid w:val="7FAE303C"/>
    <w:rsid w:val="7FBA8105"/>
    <w:rsid w:val="7FD9FF69"/>
    <w:rsid w:val="7FE61B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01527"/>
  <w15:docId w15:val="{D54E2FE6-2758-4CB4-9950-83F3240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Medium" w:eastAsia="Libre Franklin Medium" w:hAnsi="Libre Franklin Medium" w:cs="Libre Franklin Medium"/>
        <w:sz w:val="24"/>
        <w:szCs w:val="24"/>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F15B620"/>
    <w:rPr>
      <w:rFonts w:ascii="Calibri" w:hAnsi="Calibri"/>
      <w:color w:val="595959" w:themeColor="text1" w:themeTint="A6"/>
      <w:sz w:val="22"/>
      <w:szCs w:val="22"/>
    </w:rPr>
  </w:style>
  <w:style w:type="paragraph" w:styleId="Heading1">
    <w:name w:val="heading 1"/>
    <w:basedOn w:val="Normal"/>
    <w:next w:val="Normal"/>
    <w:link w:val="Heading1Char"/>
    <w:uiPriority w:val="9"/>
    <w:qFormat/>
    <w:rsid w:val="00206DE0"/>
    <w:pPr>
      <w:keepNext/>
      <w:keepLines/>
      <w:spacing w:before="240" w:after="0"/>
      <w:outlineLvl w:val="0"/>
    </w:pPr>
    <w:rPr>
      <w:rFonts w:eastAsia="Times New Roman"/>
      <w:color w:val="005596"/>
      <w:sz w:val="40"/>
      <w:szCs w:val="32"/>
    </w:rPr>
  </w:style>
  <w:style w:type="paragraph" w:styleId="Heading2">
    <w:name w:val="heading 2"/>
    <w:basedOn w:val="Normal"/>
    <w:next w:val="Normal"/>
    <w:link w:val="Heading2Char"/>
    <w:uiPriority w:val="9"/>
    <w:unhideWhenUsed/>
    <w:qFormat/>
    <w:rsid w:val="00695003"/>
    <w:pPr>
      <w:keepNext/>
      <w:keepLines/>
      <w:spacing w:before="200" w:after="0"/>
      <w:outlineLvl w:val="1"/>
    </w:pPr>
    <w:rPr>
      <w:rFonts w:eastAsia="Times New Roman"/>
      <w:color w:val="005596"/>
      <w:sz w:val="32"/>
      <w:szCs w:val="26"/>
    </w:rPr>
  </w:style>
  <w:style w:type="paragraph" w:styleId="Heading3">
    <w:name w:val="heading 3"/>
    <w:basedOn w:val="Normal"/>
    <w:next w:val="Normal"/>
    <w:uiPriority w:val="9"/>
    <w:unhideWhenUsed/>
    <w:qFormat/>
    <w:rsid w:val="000A5925"/>
    <w:pPr>
      <w:keepNext/>
      <w:keepLines/>
      <w:spacing w:before="280" w:after="80"/>
      <w:outlineLvl w:val="2"/>
    </w:pPr>
    <w:rPr>
      <w:bCs/>
      <w:color w:val="1F497D" w:themeColor="text2"/>
      <w:sz w:val="24"/>
      <w:szCs w:val="28"/>
    </w:rPr>
  </w:style>
  <w:style w:type="paragraph" w:styleId="Heading4">
    <w:name w:val="heading 4"/>
    <w:basedOn w:val="Normal"/>
    <w:next w:val="Normal"/>
    <w:uiPriority w:val="9"/>
    <w:semiHidden/>
    <w:unhideWhenUsed/>
    <w:qFormat/>
    <w:rsid w:val="5F15B620"/>
    <w:pPr>
      <w:keepNext/>
      <w:keepLines/>
      <w:spacing w:before="240" w:after="40"/>
      <w:outlineLvl w:val="3"/>
    </w:pPr>
    <w:rPr>
      <w:b/>
      <w:bCs/>
      <w:sz w:val="24"/>
      <w:szCs w:val="24"/>
    </w:rPr>
  </w:style>
  <w:style w:type="paragraph" w:styleId="Heading5">
    <w:name w:val="heading 5"/>
    <w:basedOn w:val="Normal"/>
    <w:next w:val="Normal"/>
    <w:uiPriority w:val="9"/>
    <w:semiHidden/>
    <w:unhideWhenUsed/>
    <w:qFormat/>
    <w:rsid w:val="5F15B620"/>
    <w:pPr>
      <w:keepNext/>
      <w:keepLines/>
      <w:spacing w:before="220" w:after="40"/>
      <w:outlineLvl w:val="4"/>
    </w:pPr>
    <w:rPr>
      <w:b/>
      <w:bCs/>
    </w:rPr>
  </w:style>
  <w:style w:type="paragraph" w:styleId="Heading6">
    <w:name w:val="heading 6"/>
    <w:basedOn w:val="Normal"/>
    <w:next w:val="Normal"/>
    <w:uiPriority w:val="9"/>
    <w:semiHidden/>
    <w:unhideWhenUsed/>
    <w:qFormat/>
    <w:rsid w:val="5F15B620"/>
    <w:pPr>
      <w:keepNext/>
      <w:keepLines/>
      <w:spacing w:before="200" w:after="40"/>
      <w:outlineLvl w:val="5"/>
    </w:pPr>
    <w:rPr>
      <w:b/>
      <w:bCs/>
      <w:sz w:val="20"/>
      <w:szCs w:val="20"/>
    </w:rPr>
  </w:style>
  <w:style w:type="paragraph" w:styleId="Heading7">
    <w:name w:val="heading 7"/>
    <w:aliases w:val="Table"/>
    <w:basedOn w:val="Normal"/>
    <w:next w:val="Normal"/>
    <w:link w:val="Heading7Char"/>
    <w:uiPriority w:val="9"/>
    <w:unhideWhenUsed/>
    <w:qFormat/>
    <w:rsid w:val="008325B2"/>
    <w:pPr>
      <w:keepNext/>
      <w:keepLines/>
      <w:spacing w:before="40" w:after="0"/>
      <w:outlineLvl w:val="6"/>
    </w:pPr>
    <w:rPr>
      <w:rFonts w:eastAsiaTheme="majorEastAsia" w:cstheme="majorBidi"/>
      <w:iCs/>
      <w:color w:val="000000" w:themeColor="text1"/>
      <w:sz w:val="18"/>
    </w:rPr>
  </w:style>
  <w:style w:type="paragraph" w:styleId="Heading8">
    <w:name w:val="heading 8"/>
    <w:basedOn w:val="Normal"/>
    <w:next w:val="Normal"/>
    <w:link w:val="Heading8Char"/>
    <w:uiPriority w:val="9"/>
    <w:unhideWhenUsed/>
    <w:qFormat/>
    <w:rsid w:val="5F15B620"/>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F15B62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F15B620"/>
    <w:pPr>
      <w:keepNext/>
      <w:keepLines/>
      <w:spacing w:before="480" w:after="120"/>
    </w:pPr>
    <w:rPr>
      <w:b/>
      <w:bCs/>
      <w:sz w:val="72"/>
      <w:szCs w:val="72"/>
    </w:rPr>
  </w:style>
  <w:style w:type="paragraph" w:styleId="Header">
    <w:name w:val="header"/>
    <w:basedOn w:val="Normal"/>
    <w:link w:val="HeaderChar"/>
    <w:uiPriority w:val="99"/>
    <w:unhideWhenUsed/>
    <w:rsid w:val="5F15B620"/>
    <w:pPr>
      <w:tabs>
        <w:tab w:val="center" w:pos="4680"/>
        <w:tab w:val="right" w:pos="9360"/>
      </w:tabs>
      <w:spacing w:after="0"/>
    </w:pPr>
  </w:style>
  <w:style w:type="character" w:customStyle="1" w:styleId="HeaderChar">
    <w:name w:val="Header Char"/>
    <w:basedOn w:val="DefaultParagraphFont"/>
    <w:link w:val="Header"/>
    <w:uiPriority w:val="99"/>
    <w:rsid w:val="5F15B620"/>
    <w:rPr>
      <w:rFonts w:ascii="Calibri" w:eastAsia="Libre Franklin Medium" w:hAnsi="Calibri" w:cs="Libre Franklin Medium"/>
      <w:color w:val="595959" w:themeColor="text1" w:themeTint="A6"/>
      <w:sz w:val="22"/>
      <w:szCs w:val="22"/>
    </w:rPr>
  </w:style>
  <w:style w:type="paragraph" w:styleId="Footer">
    <w:name w:val="footer"/>
    <w:basedOn w:val="Normal"/>
    <w:link w:val="FooterChar"/>
    <w:uiPriority w:val="99"/>
    <w:unhideWhenUsed/>
    <w:rsid w:val="5F15B620"/>
    <w:pPr>
      <w:tabs>
        <w:tab w:val="center" w:pos="4680"/>
        <w:tab w:val="right" w:pos="9360"/>
      </w:tabs>
      <w:spacing w:after="0"/>
    </w:pPr>
  </w:style>
  <w:style w:type="character" w:customStyle="1" w:styleId="FooterChar">
    <w:name w:val="Footer Char"/>
    <w:basedOn w:val="DefaultParagraphFont"/>
    <w:link w:val="Footer"/>
    <w:uiPriority w:val="99"/>
    <w:rsid w:val="5F15B620"/>
    <w:rPr>
      <w:rFonts w:ascii="Calibri" w:eastAsia="Libre Franklin Medium" w:hAnsi="Calibri" w:cs="Libre Franklin Medium"/>
      <w:color w:val="595959" w:themeColor="text1" w:themeTint="A6"/>
      <w:sz w:val="22"/>
      <w:szCs w:val="22"/>
    </w:rPr>
  </w:style>
  <w:style w:type="paragraph" w:styleId="BalloonText">
    <w:name w:val="Balloon Text"/>
    <w:basedOn w:val="Normal"/>
    <w:link w:val="BalloonTextChar"/>
    <w:uiPriority w:val="99"/>
    <w:semiHidden/>
    <w:unhideWhenUsed/>
    <w:rsid w:val="5F15B6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5F15B620"/>
    <w:rPr>
      <w:rFonts w:ascii="Tahoma" w:eastAsia="Libre Franklin Medium" w:hAnsi="Tahoma" w:cs="Tahoma"/>
      <w:color w:val="595959" w:themeColor="text1" w:themeTint="A6"/>
      <w:sz w:val="16"/>
      <w:szCs w:val="16"/>
    </w:rPr>
  </w:style>
  <w:style w:type="character" w:styleId="Hyperlink">
    <w:name w:val="Hyperlink"/>
    <w:basedOn w:val="DefaultParagraphFont"/>
    <w:uiPriority w:val="99"/>
    <w:unhideWhenUsed/>
    <w:rsid w:val="00F010AD"/>
    <w:rPr>
      <w:color w:val="0000FF"/>
      <w:u w:val="single"/>
    </w:rPr>
  </w:style>
  <w:style w:type="character" w:customStyle="1" w:styleId="Heading1Char">
    <w:name w:val="Heading 1 Char"/>
    <w:basedOn w:val="DefaultParagraphFont"/>
    <w:link w:val="Heading1"/>
    <w:uiPriority w:val="9"/>
    <w:rsid w:val="00206DE0"/>
    <w:rPr>
      <w:rFonts w:ascii="Calibri" w:eastAsia="Times New Roman" w:hAnsi="Calibri"/>
      <w:color w:val="005596"/>
      <w:sz w:val="40"/>
      <w:szCs w:val="32"/>
    </w:rPr>
  </w:style>
  <w:style w:type="character" w:customStyle="1" w:styleId="Heading2Char">
    <w:name w:val="Heading 2 Char"/>
    <w:basedOn w:val="DefaultParagraphFont"/>
    <w:link w:val="Heading2"/>
    <w:uiPriority w:val="9"/>
    <w:rsid w:val="00695003"/>
    <w:rPr>
      <w:rFonts w:ascii="Calibri" w:eastAsia="Times New Roman" w:hAnsi="Calibri"/>
      <w:color w:val="005596"/>
      <w:sz w:val="32"/>
      <w:szCs w:val="26"/>
    </w:rPr>
  </w:style>
  <w:style w:type="paragraph" w:styleId="Subtitle">
    <w:name w:val="Subtitle"/>
    <w:basedOn w:val="Normal"/>
    <w:next w:val="Normal"/>
    <w:link w:val="SubtitleChar"/>
    <w:uiPriority w:val="11"/>
    <w:qFormat/>
    <w:rsid w:val="5F15B620"/>
    <w:rPr>
      <w:color w:val="4F81BD" w:themeColor="accent1"/>
      <w:sz w:val="16"/>
      <w:szCs w:val="16"/>
    </w:rPr>
  </w:style>
  <w:style w:type="character" w:customStyle="1" w:styleId="SubtitleChar">
    <w:name w:val="Subtitle Char"/>
    <w:basedOn w:val="DefaultParagraphFont"/>
    <w:link w:val="Subtitle"/>
    <w:uiPriority w:val="11"/>
    <w:rsid w:val="5F15B620"/>
    <w:rPr>
      <w:rFonts w:ascii="Calibri" w:eastAsia="Libre Franklin Medium" w:hAnsi="Calibri" w:cs="Libre Franklin Medium"/>
      <w:color w:val="4F81BD" w:themeColor="accent1"/>
      <w:sz w:val="16"/>
      <w:szCs w:val="16"/>
    </w:rPr>
  </w:style>
  <w:style w:type="character" w:styleId="SubtleEmphasis">
    <w:name w:val="Subtle Emphasis"/>
    <w:basedOn w:val="DefaultParagraphFont"/>
    <w:uiPriority w:val="19"/>
    <w:qFormat/>
    <w:rsid w:val="00347BF2"/>
    <w:rPr>
      <w:rFonts w:ascii="Franklin Gothic Medium" w:hAnsi="Franklin Gothic Medium"/>
      <w:i/>
      <w:iCs/>
      <w:color w:val="808080"/>
      <w:sz w:val="16"/>
    </w:rPr>
  </w:style>
  <w:style w:type="character" w:styleId="Emphasis">
    <w:name w:val="Emphasis"/>
    <w:basedOn w:val="DefaultParagraphFont"/>
    <w:uiPriority w:val="20"/>
    <w:qFormat/>
    <w:rsid w:val="00347BF2"/>
    <w:rPr>
      <w:i/>
      <w:iCs/>
    </w:rPr>
  </w:style>
  <w:style w:type="paragraph" w:styleId="NoSpacing">
    <w:name w:val="No Spacing"/>
    <w:link w:val="NoSpacingChar"/>
    <w:uiPriority w:val="1"/>
    <w:qFormat/>
    <w:rsid w:val="00347BF2"/>
    <w:rPr>
      <w:szCs w:val="22"/>
    </w:rPr>
  </w:style>
  <w:style w:type="paragraph" w:styleId="Revision">
    <w:name w:val="Revision"/>
    <w:hidden/>
    <w:uiPriority w:val="99"/>
    <w:semiHidden/>
    <w:rsid w:val="00A10027"/>
    <w:rPr>
      <w:szCs w:val="22"/>
    </w:rPr>
  </w:style>
  <w:style w:type="paragraph" w:styleId="ListParagraph">
    <w:name w:val="List Paragraph"/>
    <w:basedOn w:val="Normal"/>
    <w:uiPriority w:val="34"/>
    <w:qFormat/>
    <w:rsid w:val="5F15B620"/>
    <w:pPr>
      <w:ind w:left="720"/>
      <w:contextualSpacing/>
    </w:pPr>
  </w:style>
  <w:style w:type="character" w:customStyle="1" w:styleId="Heading7Char">
    <w:name w:val="Heading 7 Char"/>
    <w:aliases w:val="Table Char"/>
    <w:basedOn w:val="DefaultParagraphFont"/>
    <w:link w:val="Heading7"/>
    <w:uiPriority w:val="9"/>
    <w:rsid w:val="008325B2"/>
    <w:rPr>
      <w:rFonts w:ascii="Calibri" w:eastAsiaTheme="majorEastAsia" w:hAnsi="Calibri" w:cstheme="majorBidi"/>
      <w:iCs/>
      <w:color w:val="000000" w:themeColor="text1"/>
      <w:sz w:val="18"/>
      <w:szCs w:val="22"/>
    </w:rPr>
  </w:style>
  <w:style w:type="character" w:customStyle="1" w:styleId="Heading8Char">
    <w:name w:val="Heading 8 Char"/>
    <w:basedOn w:val="DefaultParagraphFont"/>
    <w:link w:val="Heading8"/>
    <w:uiPriority w:val="9"/>
    <w:rsid w:val="5F15B620"/>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5F15B620"/>
    <w:rPr>
      <w:rFonts w:asciiTheme="majorHAnsi" w:eastAsiaTheme="majorEastAsia" w:hAnsiTheme="majorHAnsi" w:cstheme="majorBidi"/>
      <w:i/>
      <w:iCs/>
      <w:color w:val="272727"/>
      <w:sz w:val="21"/>
      <w:szCs w:val="21"/>
    </w:rPr>
  </w:style>
  <w:style w:type="character" w:customStyle="1" w:styleId="QuoteChar">
    <w:name w:val="Quote Char"/>
    <w:basedOn w:val="DefaultParagraphFont"/>
    <w:link w:val="Quote"/>
    <w:uiPriority w:val="29"/>
    <w:rsid w:val="5F15B620"/>
    <w:rPr>
      <w:rFonts w:ascii="Calibri" w:eastAsia="Libre Franklin Medium" w:hAnsi="Calibri" w:cs="Libre Franklin Medium"/>
      <w:i/>
      <w:iCs/>
      <w:color w:val="404040" w:themeColor="text1" w:themeTint="BF"/>
      <w:sz w:val="22"/>
      <w:szCs w:val="22"/>
    </w:rPr>
  </w:style>
  <w:style w:type="character" w:customStyle="1" w:styleId="IntenseQuoteChar">
    <w:name w:val="Intense Quote Char"/>
    <w:basedOn w:val="DefaultParagraphFont"/>
    <w:link w:val="IntenseQuote"/>
    <w:uiPriority w:val="30"/>
    <w:rsid w:val="5F15B620"/>
    <w:rPr>
      <w:rFonts w:ascii="Calibri" w:eastAsia="Libre Franklin Medium" w:hAnsi="Calibri" w:cs="Libre Franklin Medium"/>
      <w:i/>
      <w:iCs/>
      <w:color w:val="4F81BD" w:themeColor="accent1"/>
      <w:sz w:val="22"/>
      <w:szCs w:val="22"/>
    </w:rPr>
  </w:style>
  <w:style w:type="character" w:customStyle="1" w:styleId="EndnoteTextChar">
    <w:name w:val="Endnote Text Char"/>
    <w:basedOn w:val="DefaultParagraphFont"/>
    <w:link w:val="EndnoteText"/>
    <w:uiPriority w:val="99"/>
    <w:semiHidden/>
    <w:rsid w:val="5F15B620"/>
    <w:rPr>
      <w:rFonts w:ascii="Calibri" w:eastAsia="Libre Franklin Medium" w:hAnsi="Calibri" w:cs="Libre Franklin Medium"/>
      <w:color w:val="595959" w:themeColor="text1" w:themeTint="A6"/>
      <w:sz w:val="20"/>
      <w:szCs w:val="20"/>
    </w:rPr>
  </w:style>
  <w:style w:type="character" w:customStyle="1" w:styleId="FootnoteTextChar">
    <w:name w:val="Footnote Text Char"/>
    <w:basedOn w:val="DefaultParagraphFont"/>
    <w:link w:val="FootnoteText"/>
    <w:uiPriority w:val="99"/>
    <w:semiHidden/>
    <w:rsid w:val="5F15B620"/>
    <w:rPr>
      <w:rFonts w:ascii="Calibri" w:eastAsia="Libre Franklin Medium" w:hAnsi="Calibri" w:cs="Libre Franklin Medium"/>
      <w:color w:val="595959" w:themeColor="text1" w:themeTint="A6"/>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03164"/>
    <w:rPr>
      <w:sz w:val="16"/>
      <w:szCs w:val="16"/>
    </w:rPr>
  </w:style>
  <w:style w:type="paragraph" w:styleId="CommentText">
    <w:name w:val="annotation text"/>
    <w:basedOn w:val="Normal"/>
    <w:link w:val="CommentTextChar"/>
    <w:uiPriority w:val="99"/>
    <w:unhideWhenUsed/>
    <w:rsid w:val="5F15B620"/>
    <w:rPr>
      <w:sz w:val="20"/>
      <w:szCs w:val="20"/>
    </w:rPr>
  </w:style>
  <w:style w:type="character" w:customStyle="1" w:styleId="CommentTextChar">
    <w:name w:val="Comment Text Char"/>
    <w:basedOn w:val="DefaultParagraphFont"/>
    <w:link w:val="CommentText"/>
    <w:uiPriority w:val="99"/>
    <w:rsid w:val="5F15B620"/>
    <w:rPr>
      <w:rFonts w:ascii="Calibri" w:eastAsia="Libre Franklin Medium" w:hAnsi="Calibri" w:cs="Libre Franklin Medium"/>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5F15B620"/>
    <w:rPr>
      <w:b/>
      <w:bCs/>
    </w:rPr>
  </w:style>
  <w:style w:type="character" w:customStyle="1" w:styleId="CommentSubjectChar">
    <w:name w:val="Comment Subject Char"/>
    <w:basedOn w:val="CommentTextChar"/>
    <w:link w:val="CommentSubject"/>
    <w:uiPriority w:val="99"/>
    <w:semiHidden/>
    <w:rsid w:val="5F15B620"/>
    <w:rPr>
      <w:rFonts w:ascii="Calibri" w:eastAsia="Libre Franklin Medium" w:hAnsi="Calibri" w:cs="Libre Franklin Medium"/>
      <w:b/>
      <w:bCs/>
      <w:color w:val="595959" w:themeColor="text1" w:themeTint="A6"/>
      <w:sz w:val="20"/>
      <w:szCs w:val="20"/>
    </w:rPr>
  </w:style>
  <w:style w:type="paragraph" w:styleId="Quote">
    <w:name w:val="Quote"/>
    <w:basedOn w:val="Normal"/>
    <w:next w:val="Normal"/>
    <w:link w:val="QuoteChar"/>
    <w:uiPriority w:val="29"/>
    <w:qFormat/>
    <w:rsid w:val="5F15B62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F15B620"/>
    <w:pPr>
      <w:spacing w:before="360" w:after="360"/>
      <w:ind w:left="864" w:right="864"/>
      <w:jc w:val="center"/>
    </w:pPr>
    <w:rPr>
      <w:i/>
      <w:iCs/>
      <w:color w:val="4F81BD" w:themeColor="accent1"/>
    </w:rPr>
  </w:style>
  <w:style w:type="paragraph" w:styleId="TOC1">
    <w:name w:val="toc 1"/>
    <w:basedOn w:val="Normal"/>
    <w:next w:val="Normal"/>
    <w:uiPriority w:val="39"/>
    <w:unhideWhenUsed/>
    <w:rsid w:val="5F15B620"/>
    <w:pPr>
      <w:spacing w:before="240" w:after="120"/>
    </w:pPr>
    <w:rPr>
      <w:rFonts w:asciiTheme="minorHAnsi" w:hAnsiTheme="minorHAnsi" w:cstheme="minorHAnsi"/>
      <w:b/>
      <w:bCs/>
      <w:sz w:val="20"/>
      <w:szCs w:val="20"/>
    </w:rPr>
  </w:style>
  <w:style w:type="paragraph" w:styleId="TOC2">
    <w:name w:val="toc 2"/>
    <w:basedOn w:val="Normal"/>
    <w:next w:val="Normal"/>
    <w:uiPriority w:val="39"/>
    <w:unhideWhenUsed/>
    <w:rsid w:val="5F15B620"/>
    <w:pPr>
      <w:spacing w:before="120" w:after="0"/>
      <w:ind w:left="220"/>
    </w:pPr>
    <w:rPr>
      <w:rFonts w:asciiTheme="minorHAnsi" w:hAnsiTheme="minorHAnsi" w:cstheme="minorHAnsi"/>
      <w:i/>
      <w:iCs/>
      <w:sz w:val="20"/>
      <w:szCs w:val="20"/>
    </w:rPr>
  </w:style>
  <w:style w:type="paragraph" w:styleId="TOC3">
    <w:name w:val="toc 3"/>
    <w:basedOn w:val="Normal"/>
    <w:next w:val="Normal"/>
    <w:uiPriority w:val="39"/>
    <w:unhideWhenUsed/>
    <w:rsid w:val="5F15B620"/>
    <w:pPr>
      <w:spacing w:after="0"/>
      <w:ind w:left="440"/>
    </w:pPr>
    <w:rPr>
      <w:rFonts w:asciiTheme="minorHAnsi" w:hAnsiTheme="minorHAnsi" w:cstheme="minorHAnsi"/>
      <w:sz w:val="20"/>
      <w:szCs w:val="20"/>
    </w:rPr>
  </w:style>
  <w:style w:type="paragraph" w:styleId="TOC4">
    <w:name w:val="toc 4"/>
    <w:basedOn w:val="Normal"/>
    <w:next w:val="Normal"/>
    <w:uiPriority w:val="39"/>
    <w:unhideWhenUsed/>
    <w:rsid w:val="5F15B620"/>
    <w:pPr>
      <w:spacing w:after="0"/>
      <w:ind w:left="660"/>
    </w:pPr>
    <w:rPr>
      <w:rFonts w:asciiTheme="minorHAnsi" w:hAnsiTheme="minorHAnsi" w:cstheme="minorHAnsi"/>
      <w:sz w:val="20"/>
      <w:szCs w:val="20"/>
    </w:rPr>
  </w:style>
  <w:style w:type="paragraph" w:styleId="TOC5">
    <w:name w:val="toc 5"/>
    <w:basedOn w:val="Normal"/>
    <w:next w:val="Normal"/>
    <w:uiPriority w:val="39"/>
    <w:unhideWhenUsed/>
    <w:rsid w:val="5F15B620"/>
    <w:pPr>
      <w:spacing w:after="0"/>
      <w:ind w:left="880"/>
    </w:pPr>
    <w:rPr>
      <w:rFonts w:asciiTheme="minorHAnsi" w:hAnsiTheme="minorHAnsi" w:cstheme="minorHAnsi"/>
      <w:sz w:val="20"/>
      <w:szCs w:val="20"/>
    </w:rPr>
  </w:style>
  <w:style w:type="paragraph" w:styleId="TOC6">
    <w:name w:val="toc 6"/>
    <w:basedOn w:val="Normal"/>
    <w:next w:val="Normal"/>
    <w:uiPriority w:val="39"/>
    <w:unhideWhenUsed/>
    <w:rsid w:val="5F15B620"/>
    <w:pPr>
      <w:spacing w:after="0"/>
      <w:ind w:left="1100"/>
    </w:pPr>
    <w:rPr>
      <w:rFonts w:asciiTheme="minorHAnsi" w:hAnsiTheme="minorHAnsi" w:cstheme="minorHAnsi"/>
      <w:sz w:val="20"/>
      <w:szCs w:val="20"/>
    </w:rPr>
  </w:style>
  <w:style w:type="paragraph" w:styleId="TOC7">
    <w:name w:val="toc 7"/>
    <w:basedOn w:val="Normal"/>
    <w:next w:val="Normal"/>
    <w:uiPriority w:val="39"/>
    <w:unhideWhenUsed/>
    <w:rsid w:val="5F15B620"/>
    <w:pPr>
      <w:spacing w:after="0"/>
      <w:ind w:left="1320"/>
    </w:pPr>
    <w:rPr>
      <w:rFonts w:asciiTheme="minorHAnsi" w:hAnsiTheme="minorHAnsi" w:cstheme="minorHAnsi"/>
      <w:sz w:val="20"/>
      <w:szCs w:val="20"/>
    </w:rPr>
  </w:style>
  <w:style w:type="paragraph" w:styleId="TOC8">
    <w:name w:val="toc 8"/>
    <w:basedOn w:val="Normal"/>
    <w:next w:val="Normal"/>
    <w:uiPriority w:val="39"/>
    <w:unhideWhenUsed/>
    <w:rsid w:val="5F15B620"/>
    <w:pPr>
      <w:spacing w:after="0"/>
      <w:ind w:left="1540"/>
    </w:pPr>
    <w:rPr>
      <w:rFonts w:asciiTheme="minorHAnsi" w:hAnsiTheme="minorHAnsi" w:cstheme="minorHAnsi"/>
      <w:sz w:val="20"/>
      <w:szCs w:val="20"/>
    </w:rPr>
  </w:style>
  <w:style w:type="paragraph" w:styleId="TOC9">
    <w:name w:val="toc 9"/>
    <w:basedOn w:val="Normal"/>
    <w:next w:val="Normal"/>
    <w:uiPriority w:val="39"/>
    <w:unhideWhenUsed/>
    <w:rsid w:val="5F15B620"/>
    <w:pPr>
      <w:spacing w:after="0"/>
      <w:ind w:left="176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5F15B620"/>
    <w:pPr>
      <w:spacing w:after="0"/>
    </w:pPr>
    <w:rPr>
      <w:sz w:val="20"/>
      <w:szCs w:val="20"/>
    </w:rPr>
  </w:style>
  <w:style w:type="paragraph" w:styleId="FootnoteText">
    <w:name w:val="footnote text"/>
    <w:basedOn w:val="Normal"/>
    <w:link w:val="FootnoteTextChar"/>
    <w:uiPriority w:val="99"/>
    <w:semiHidden/>
    <w:unhideWhenUsed/>
    <w:rsid w:val="5F15B620"/>
    <w:pPr>
      <w:spacing w:after="0"/>
    </w:pPr>
    <w:rPr>
      <w:sz w:val="20"/>
      <w:szCs w:val="20"/>
    </w:rPr>
  </w:style>
  <w:style w:type="paragraph" w:styleId="TOCHeading">
    <w:name w:val="TOC Heading"/>
    <w:basedOn w:val="Heading1"/>
    <w:next w:val="Normal"/>
    <w:uiPriority w:val="39"/>
    <w:unhideWhenUsed/>
    <w:qFormat/>
    <w:rsid w:val="00B038B6"/>
    <w:pPr>
      <w:spacing w:before="480"/>
      <w:outlineLvl w:val="9"/>
    </w:pPr>
    <w:rPr>
      <w:rFonts w:asciiTheme="majorHAnsi" w:eastAsiaTheme="majorEastAsia" w:hAnsiTheme="majorHAnsi" w:cstheme="majorBidi"/>
      <w:b/>
      <w:bCs/>
      <w:color w:val="365F91" w:themeColor="accent1" w:themeShade="BF"/>
      <w:sz w:val="28"/>
      <w:szCs w:val="28"/>
      <w:lang w:val="en-US" w:eastAsia="en-US"/>
    </w:rPr>
  </w:style>
  <w:style w:type="paragraph" w:customStyle="1" w:styleId="paragraph">
    <w:name w:val="paragraph"/>
    <w:basedOn w:val="Normal"/>
    <w:link w:val="paragraphChar"/>
    <w:qFormat/>
    <w:rsid w:val="00E46937"/>
    <w:rPr>
      <w:rFonts w:eastAsia="Calibri" w:cs="Calibri"/>
      <w:color w:val="auto"/>
    </w:rPr>
  </w:style>
  <w:style w:type="character" w:customStyle="1" w:styleId="paragraphChar">
    <w:name w:val="paragraph Char"/>
    <w:basedOn w:val="DefaultParagraphFont"/>
    <w:link w:val="paragraph"/>
    <w:rsid w:val="00E46937"/>
    <w:rPr>
      <w:rFonts w:ascii="Calibri" w:eastAsia="Calibri" w:hAnsi="Calibri" w:cs="Calibri"/>
      <w:sz w:val="22"/>
      <w:szCs w:val="22"/>
    </w:rPr>
  </w:style>
  <w:style w:type="paragraph" w:customStyle="1" w:styleId="Bullets">
    <w:name w:val="Bullets"/>
    <w:basedOn w:val="Normal"/>
    <w:link w:val="BulletsChar"/>
    <w:uiPriority w:val="1"/>
    <w:qFormat/>
    <w:rsid w:val="00E46937"/>
    <w:pPr>
      <w:numPr>
        <w:numId w:val="1"/>
      </w:numPr>
    </w:pPr>
    <w:rPr>
      <w:rFonts w:eastAsia="Calibri" w:cs="Calibri"/>
      <w:color w:val="auto"/>
    </w:rPr>
  </w:style>
  <w:style w:type="character" w:customStyle="1" w:styleId="BulletsChar">
    <w:name w:val="Bullets Char"/>
    <w:basedOn w:val="DefaultParagraphFont"/>
    <w:link w:val="Bullets"/>
    <w:uiPriority w:val="1"/>
    <w:rsid w:val="00E46937"/>
    <w:rPr>
      <w:rFonts w:ascii="Calibri" w:eastAsia="Calibri" w:hAnsi="Calibri" w:cs="Calibri"/>
      <w:sz w:val="22"/>
      <w:szCs w:val="22"/>
    </w:rPr>
  </w:style>
  <w:style w:type="character" w:styleId="UnresolvedMention">
    <w:name w:val="Unresolved Mention"/>
    <w:basedOn w:val="DefaultParagraphFont"/>
    <w:uiPriority w:val="99"/>
    <w:semiHidden/>
    <w:unhideWhenUsed/>
    <w:rsid w:val="00E46937"/>
    <w:rPr>
      <w:color w:val="605E5C"/>
      <w:shd w:val="clear" w:color="auto" w:fill="E1DFDD"/>
    </w:rPr>
  </w:style>
  <w:style w:type="character" w:styleId="SmartLink">
    <w:name w:val="Smart Link"/>
    <w:basedOn w:val="DefaultParagraphFont"/>
    <w:uiPriority w:val="99"/>
    <w:semiHidden/>
    <w:unhideWhenUsed/>
    <w:rsid w:val="0031616B"/>
    <w:rPr>
      <w:color w:val="0000FF"/>
      <w:u w:val="single"/>
      <w:shd w:val="clear" w:color="auto" w:fill="F3F2F1"/>
    </w:rPr>
  </w:style>
  <w:style w:type="paragraph" w:styleId="NormalWeb">
    <w:name w:val="Normal (Web)"/>
    <w:basedOn w:val="Normal"/>
    <w:uiPriority w:val="99"/>
    <w:unhideWhenUsed/>
    <w:rsid w:val="0031616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1D70B6"/>
  </w:style>
  <w:style w:type="character" w:customStyle="1" w:styleId="eop">
    <w:name w:val="eop"/>
    <w:basedOn w:val="DefaultParagraphFont"/>
    <w:rsid w:val="001D70B6"/>
  </w:style>
  <w:style w:type="character" w:customStyle="1" w:styleId="NoSpacingChar">
    <w:name w:val="No Spacing Char"/>
    <w:basedOn w:val="DefaultParagraphFont"/>
    <w:link w:val="NoSpacing"/>
    <w:uiPriority w:val="1"/>
    <w:rsid w:val="005840AB"/>
    <w:rPr>
      <w:szCs w:val="22"/>
    </w:rPr>
  </w:style>
  <w:style w:type="character" w:styleId="Strong">
    <w:name w:val="Strong"/>
    <w:basedOn w:val="DefaultParagraphFont"/>
    <w:uiPriority w:val="22"/>
    <w:qFormat/>
    <w:rsid w:val="00E50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8240">
      <w:bodyDiv w:val="1"/>
      <w:marLeft w:val="0"/>
      <w:marRight w:val="0"/>
      <w:marTop w:val="0"/>
      <w:marBottom w:val="0"/>
      <w:divBdr>
        <w:top w:val="none" w:sz="0" w:space="0" w:color="auto"/>
        <w:left w:val="none" w:sz="0" w:space="0" w:color="auto"/>
        <w:bottom w:val="none" w:sz="0" w:space="0" w:color="auto"/>
        <w:right w:val="none" w:sz="0" w:space="0" w:color="auto"/>
      </w:divBdr>
    </w:div>
    <w:div w:id="406343242">
      <w:bodyDiv w:val="1"/>
      <w:marLeft w:val="0"/>
      <w:marRight w:val="0"/>
      <w:marTop w:val="0"/>
      <w:marBottom w:val="0"/>
      <w:divBdr>
        <w:top w:val="none" w:sz="0" w:space="0" w:color="auto"/>
        <w:left w:val="none" w:sz="0" w:space="0" w:color="auto"/>
        <w:bottom w:val="none" w:sz="0" w:space="0" w:color="auto"/>
        <w:right w:val="none" w:sz="0" w:space="0" w:color="auto"/>
      </w:divBdr>
    </w:div>
    <w:div w:id="665209091">
      <w:bodyDiv w:val="1"/>
      <w:marLeft w:val="0"/>
      <w:marRight w:val="0"/>
      <w:marTop w:val="0"/>
      <w:marBottom w:val="0"/>
      <w:divBdr>
        <w:top w:val="none" w:sz="0" w:space="0" w:color="auto"/>
        <w:left w:val="none" w:sz="0" w:space="0" w:color="auto"/>
        <w:bottom w:val="none" w:sz="0" w:space="0" w:color="auto"/>
        <w:right w:val="none" w:sz="0" w:space="0" w:color="auto"/>
      </w:divBdr>
    </w:div>
    <w:div w:id="735208195">
      <w:bodyDiv w:val="1"/>
      <w:marLeft w:val="0"/>
      <w:marRight w:val="0"/>
      <w:marTop w:val="0"/>
      <w:marBottom w:val="0"/>
      <w:divBdr>
        <w:top w:val="none" w:sz="0" w:space="0" w:color="auto"/>
        <w:left w:val="none" w:sz="0" w:space="0" w:color="auto"/>
        <w:bottom w:val="none" w:sz="0" w:space="0" w:color="auto"/>
        <w:right w:val="none" w:sz="0" w:space="0" w:color="auto"/>
      </w:divBdr>
    </w:div>
    <w:div w:id="1438140634">
      <w:bodyDiv w:val="1"/>
      <w:marLeft w:val="0"/>
      <w:marRight w:val="0"/>
      <w:marTop w:val="0"/>
      <w:marBottom w:val="0"/>
      <w:divBdr>
        <w:top w:val="none" w:sz="0" w:space="0" w:color="auto"/>
        <w:left w:val="none" w:sz="0" w:space="0" w:color="auto"/>
        <w:bottom w:val="none" w:sz="0" w:space="0" w:color="auto"/>
        <w:right w:val="none" w:sz="0" w:space="0" w:color="auto"/>
      </w:divBdr>
    </w:div>
    <w:div w:id="1521313178">
      <w:bodyDiv w:val="1"/>
      <w:marLeft w:val="0"/>
      <w:marRight w:val="0"/>
      <w:marTop w:val="0"/>
      <w:marBottom w:val="0"/>
      <w:divBdr>
        <w:top w:val="none" w:sz="0" w:space="0" w:color="auto"/>
        <w:left w:val="none" w:sz="0" w:space="0" w:color="auto"/>
        <w:bottom w:val="none" w:sz="0" w:space="0" w:color="auto"/>
        <w:right w:val="none" w:sz="0" w:space="0" w:color="auto"/>
      </w:divBdr>
      <w:divsChild>
        <w:div w:id="275723898">
          <w:marLeft w:val="0"/>
          <w:marRight w:val="0"/>
          <w:marTop w:val="0"/>
          <w:marBottom w:val="0"/>
          <w:divBdr>
            <w:top w:val="none" w:sz="0" w:space="0" w:color="auto"/>
            <w:left w:val="none" w:sz="0" w:space="0" w:color="auto"/>
            <w:bottom w:val="none" w:sz="0" w:space="0" w:color="auto"/>
            <w:right w:val="none" w:sz="0" w:space="0" w:color="auto"/>
          </w:divBdr>
        </w:div>
        <w:div w:id="1849367142">
          <w:marLeft w:val="0"/>
          <w:marRight w:val="0"/>
          <w:marTop w:val="0"/>
          <w:marBottom w:val="0"/>
          <w:divBdr>
            <w:top w:val="none" w:sz="0" w:space="0" w:color="auto"/>
            <w:left w:val="none" w:sz="0" w:space="0" w:color="auto"/>
            <w:bottom w:val="none" w:sz="0" w:space="0" w:color="auto"/>
            <w:right w:val="none" w:sz="0" w:space="0" w:color="auto"/>
          </w:divBdr>
        </w:div>
      </w:divsChild>
    </w:div>
    <w:div w:id="213682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reefcatchments.com.au/vision-valu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reefcatchments.com.au/care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E817B2AA136489F733BF6469CCA28" ma:contentTypeVersion="15" ma:contentTypeDescription="Create a new document." ma:contentTypeScope="" ma:versionID="0dec7aec4066e5bf9f765ee371bbc010">
  <xsd:schema xmlns:xsd="http://www.w3.org/2001/XMLSchema" xmlns:xs="http://www.w3.org/2001/XMLSchema" xmlns:p="http://schemas.microsoft.com/office/2006/metadata/properties" xmlns:ns2="151c94c9-5b9d-425b-b766-218b91b037c8" xmlns:ns3="738f3d3a-5719-4d85-a9b6-27ee52265da3" targetNamespace="http://schemas.microsoft.com/office/2006/metadata/properties" ma:root="true" ma:fieldsID="8f3edf79870d452e0e3834d1d98b8c87" ns2:_="" ns3:_="">
    <xsd:import namespace="151c94c9-5b9d-425b-b766-218b91b037c8"/>
    <xsd:import namespace="738f3d3a-5719-4d85-a9b6-27ee52265da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c94c9-5b9d-425b-b766-218b91b037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b95af7-376b-4d48-8222-1bf505e967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f3d3a-5719-4d85-a9b6-27ee52265d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7c99c7-1f92-4884-8d91-fbf32f7e010c}" ma:internalName="TaxCatchAll" ma:showField="CatchAllData" ma:web="738f3d3a-5719-4d85-a9b6-27ee52265d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38f3d3a-5719-4d85-a9b6-27ee52265da3">
      <UserInfo>
        <DisplayName>Katrina Dent</DisplayName>
        <AccountId>12</AccountId>
        <AccountType/>
      </UserInfo>
      <UserInfo>
        <DisplayName>Bernie Cockayne</DisplayName>
        <AccountId>13</AccountId>
        <AccountType/>
      </UserInfo>
      <UserInfo>
        <DisplayName>Wendy Slater</DisplayName>
        <AccountId>19</AccountId>
        <AccountType/>
      </UserInfo>
      <UserInfo>
        <DisplayName>Steve Walpole</DisplayName>
        <AccountId>10</AccountId>
        <AccountType/>
      </UserInfo>
    </SharedWithUsers>
    <TaxCatchAll xmlns="738f3d3a-5719-4d85-a9b6-27ee52265da3" xsi:nil="true"/>
    <lcf76f155ced4ddcb4097134ff3c332f xmlns="151c94c9-5b9d-425b-b766-218b91b037c8">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pgReWzd8eOFdsgBYfTCmqg6Fg==">CgMxLjA4AHIhMUJ3RGhjUlJmUGZFZU1YYlVuX0FKaGtZcnEyWFp2anpq</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0A7C0-40D4-49D9-BA4F-16947B3A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c94c9-5b9d-425b-b766-218b91b037c8"/>
    <ds:schemaRef ds:uri="738f3d3a-5719-4d85-a9b6-27ee5226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C84D2-0441-2F48-B959-07CF0883FE1B}">
  <ds:schemaRefs>
    <ds:schemaRef ds:uri="http://schemas.openxmlformats.org/officeDocument/2006/bibliography"/>
  </ds:schemaRefs>
</ds:datastoreItem>
</file>

<file path=customXml/itemProps3.xml><?xml version="1.0" encoding="utf-8"?>
<ds:datastoreItem xmlns:ds="http://schemas.openxmlformats.org/officeDocument/2006/customXml" ds:itemID="{8B6E32E2-EC67-48DE-A2E6-4A3870D3BF1C}">
  <ds:schemaRefs>
    <ds:schemaRef ds:uri="http://schemas.microsoft.com/office/2006/metadata/properties"/>
    <ds:schemaRef ds:uri="http://schemas.microsoft.com/office/infopath/2007/PartnerControls"/>
    <ds:schemaRef ds:uri="738f3d3a-5719-4d85-a9b6-27ee52265da3"/>
    <ds:schemaRef ds:uri="151c94c9-5b9d-425b-b766-218b91b037c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641E9B0-DC2D-413C-B9BE-B0B3AD0AF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5052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Jessica Searles</cp:lastModifiedBy>
  <cp:revision>2</cp:revision>
  <cp:lastPrinted>2024-01-15T00:54:00Z</cp:lastPrinted>
  <dcterms:created xsi:type="dcterms:W3CDTF">2024-09-26T06:41:00Z</dcterms:created>
  <dcterms:modified xsi:type="dcterms:W3CDTF">2024-09-26T06:41:00Z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0x010100F23E817B2AA136489F733BF6469CCA28</vt:lpwstr>
  </property>
  <property fmtid="{D5CDD505-2E9C-101B-9397-08002B2CF9AE}" pid="3" name="MediaServiceImageTags">
    <vt:lpwstr/>
  </property>
  <property fmtid="{D5CDD505-2E9C-101B-9397-08002B2CF9AE}" pid="4" name="GrammarlyDocumentId">
    <vt:lpwstr>90c214290d2500c70b5a59f6d896783ba842e2170e114a12aa114b8b53e4432e</vt:lpwstr>
  </property>
</Properties>
</file>