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7C718" w14:textId="77777777" w:rsidR="0040358C" w:rsidRPr="00A00FD6" w:rsidRDefault="0040358C" w:rsidP="0040358C">
      <w:pPr>
        <w:rPr>
          <w:rFonts w:ascii="Arial" w:hAnsi="Arial" w:cs="Arial"/>
          <w:b/>
          <w:sz w:val="44"/>
          <w:szCs w:val="44"/>
        </w:rPr>
      </w:pPr>
    </w:p>
    <w:p w14:paraId="1DCCB68F" w14:textId="4C8A9535" w:rsidR="003D5CD8" w:rsidRDefault="00630CD9" w:rsidP="00630CD9">
      <w:pPr>
        <w:spacing w:after="120"/>
        <w:rPr>
          <w:rFonts w:ascii="Arial" w:hAnsi="Arial" w:cs="Arial"/>
          <w:b/>
        </w:rPr>
      </w:pPr>
      <w:r w:rsidRPr="00630CD9">
        <w:rPr>
          <w:rFonts w:ascii="Arial" w:hAnsi="Arial" w:cs="Arial"/>
          <w:b/>
          <w:bCs/>
          <w:iCs/>
          <w:caps/>
          <w:color w:val="000000"/>
          <w:sz w:val="34"/>
          <w:szCs w:val="34"/>
        </w:rPr>
        <w:t>New Sustainable Grazing guide launches for Mackay</w:t>
      </w:r>
      <w:r>
        <w:rPr>
          <w:rFonts w:ascii="Arial" w:hAnsi="Arial" w:cs="Arial"/>
          <w:b/>
          <w:bCs/>
          <w:iCs/>
          <w:caps/>
          <w:color w:val="000000"/>
          <w:sz w:val="34"/>
          <w:szCs w:val="34"/>
        </w:rPr>
        <w:t>-</w:t>
      </w:r>
      <w:r w:rsidRPr="00630CD9">
        <w:rPr>
          <w:rFonts w:ascii="Arial" w:hAnsi="Arial" w:cs="Arial"/>
          <w:b/>
          <w:bCs/>
          <w:iCs/>
          <w:caps/>
          <w:color w:val="000000"/>
          <w:sz w:val="34"/>
          <w:szCs w:val="34"/>
        </w:rPr>
        <w:t xml:space="preserve">Whitsunday region </w:t>
      </w:r>
      <w:r w:rsidR="00C840DB" w:rsidRPr="00A00FD6">
        <w:rPr>
          <w:rFonts w:ascii="Arial" w:hAnsi="Arial" w:cs="Arial"/>
          <w:b/>
        </w:rPr>
        <w:t xml:space="preserve">// </w:t>
      </w:r>
      <w:r w:rsidR="00DC5C9B">
        <w:rPr>
          <w:rFonts w:ascii="Arial" w:hAnsi="Arial" w:cs="Arial"/>
          <w:b/>
        </w:rPr>
        <w:t xml:space="preserve">MONDAY 13 </w:t>
      </w:r>
      <w:r>
        <w:rPr>
          <w:rFonts w:ascii="Arial" w:hAnsi="Arial" w:cs="Arial"/>
          <w:b/>
        </w:rPr>
        <w:t>JUNE</w:t>
      </w:r>
      <w:r w:rsidR="00C840DB" w:rsidRPr="00A00FD6">
        <w:rPr>
          <w:rFonts w:ascii="Arial" w:hAnsi="Arial" w:cs="Arial"/>
          <w:b/>
        </w:rPr>
        <w:t xml:space="preserve"> 2016</w:t>
      </w:r>
    </w:p>
    <w:p w14:paraId="19186505" w14:textId="73A8BB42" w:rsidR="00630CD9" w:rsidRPr="00434D45" w:rsidRDefault="00630CD9" w:rsidP="00630CD9">
      <w:pPr>
        <w:spacing w:after="380" w:line="312" w:lineRule="auto"/>
        <w:rPr>
          <w:rFonts w:ascii="Arial" w:hAnsi="Arial" w:cs="Arial"/>
          <w:b/>
        </w:rPr>
      </w:pPr>
      <w:r>
        <w:rPr>
          <w:rFonts w:ascii="Arial" w:hAnsi="Arial" w:cs="Arial"/>
          <w:sz w:val="10"/>
          <w:szCs w:val="10"/>
        </w:rPr>
        <w:br/>
      </w:r>
      <w:r w:rsidRPr="00434D45">
        <w:rPr>
          <w:rFonts w:ascii="Arial" w:hAnsi="Arial" w:cs="Arial"/>
          <w:b/>
          <w:sz w:val="10"/>
          <w:szCs w:val="10"/>
        </w:rPr>
        <w:br/>
      </w:r>
      <w:r w:rsidRPr="00434D45">
        <w:rPr>
          <w:rFonts w:ascii="Arial" w:hAnsi="Arial" w:cs="Arial"/>
          <w:b/>
        </w:rPr>
        <w:t>From pasture management, to herd nutrition and climate forecasting - graziers in the Mackay-Whitsunday region can now easily access the information they need with the launch of the new Mackay</w:t>
      </w:r>
      <w:r w:rsidR="00434D45">
        <w:rPr>
          <w:rFonts w:ascii="Arial" w:hAnsi="Arial" w:cs="Arial"/>
          <w:b/>
        </w:rPr>
        <w:t>-</w:t>
      </w:r>
      <w:r w:rsidRPr="00434D45">
        <w:rPr>
          <w:rFonts w:ascii="Arial" w:hAnsi="Arial" w:cs="Arial"/>
          <w:b/>
        </w:rPr>
        <w:t xml:space="preserve">Whitsunday Sustainable Grazing Guide. </w:t>
      </w:r>
    </w:p>
    <w:p w14:paraId="015790D1" w14:textId="77777777" w:rsidR="00630CD9" w:rsidRPr="00630CD9" w:rsidRDefault="00630CD9" w:rsidP="00630CD9">
      <w:pPr>
        <w:spacing w:after="380" w:line="312" w:lineRule="auto"/>
        <w:rPr>
          <w:rFonts w:ascii="Arial" w:hAnsi="Arial" w:cs="Arial"/>
        </w:rPr>
      </w:pPr>
      <w:r w:rsidRPr="00630CD9">
        <w:rPr>
          <w:rFonts w:ascii="Arial" w:hAnsi="Arial" w:cs="Arial"/>
        </w:rPr>
        <w:t>Reef Catchments sustainable agriculture coordinator, Michael Boland, said the Sustainable Grazing Guide was designed to help graziers find information quickly and simply.</w:t>
      </w:r>
    </w:p>
    <w:p w14:paraId="259D6575" w14:textId="77777777" w:rsidR="00630CD9" w:rsidRPr="00630CD9" w:rsidRDefault="00630CD9" w:rsidP="00630CD9">
      <w:pPr>
        <w:spacing w:after="380" w:line="312" w:lineRule="auto"/>
        <w:rPr>
          <w:rFonts w:ascii="Arial" w:hAnsi="Arial" w:cs="Arial"/>
        </w:rPr>
      </w:pPr>
      <w:r w:rsidRPr="00630CD9">
        <w:rPr>
          <w:rFonts w:ascii="Arial" w:hAnsi="Arial" w:cs="Arial"/>
        </w:rPr>
        <w:t>“The Sustainable Grazing Guide is an easy-to-use booklet to point graziers in the right direction when they are looking for information to support decisions about their property, and how to best go about changing and updating their practices,” Mr Boland said.</w:t>
      </w:r>
    </w:p>
    <w:p w14:paraId="098C757E" w14:textId="1FD24173" w:rsidR="00630CD9" w:rsidRPr="00630CD9" w:rsidRDefault="00630CD9" w:rsidP="00630CD9">
      <w:pPr>
        <w:spacing w:after="380" w:line="312" w:lineRule="auto"/>
        <w:rPr>
          <w:rFonts w:ascii="Arial" w:hAnsi="Arial" w:cs="Arial"/>
        </w:rPr>
      </w:pPr>
      <w:r w:rsidRPr="00630CD9">
        <w:rPr>
          <w:rFonts w:ascii="Arial" w:hAnsi="Arial" w:cs="Arial"/>
        </w:rPr>
        <w:t>“It provides information and tools to assist graziers in achieving sustainable management of their land, while also maintaining or enhancing farm productivity.</w:t>
      </w:r>
      <w:r w:rsidR="00FC183B">
        <w:rPr>
          <w:rFonts w:ascii="Arial" w:hAnsi="Arial" w:cs="Arial"/>
        </w:rPr>
        <w:t>”</w:t>
      </w:r>
    </w:p>
    <w:p w14:paraId="2282F4EB" w14:textId="465146A9" w:rsidR="00630CD9" w:rsidRPr="00630CD9" w:rsidRDefault="00630CD9" w:rsidP="00630CD9">
      <w:pPr>
        <w:spacing w:after="320" w:line="312" w:lineRule="auto"/>
        <w:rPr>
          <w:rFonts w:ascii="Arial" w:hAnsi="Arial" w:cs="Arial"/>
        </w:rPr>
      </w:pPr>
      <w:r w:rsidRPr="00630CD9">
        <w:rPr>
          <w:rFonts w:ascii="Arial" w:hAnsi="Arial" w:cs="Arial"/>
        </w:rPr>
        <w:t>The guide covers a range of topics</w:t>
      </w:r>
      <w:r w:rsidR="007E6E31">
        <w:rPr>
          <w:rFonts w:ascii="Arial" w:hAnsi="Arial" w:cs="Arial"/>
        </w:rPr>
        <w:t>, providing links to areas</w:t>
      </w:r>
      <w:r w:rsidRPr="00630CD9">
        <w:rPr>
          <w:rFonts w:ascii="Arial" w:hAnsi="Arial" w:cs="Arial"/>
        </w:rPr>
        <w:t xml:space="preserve"> including: </w:t>
      </w:r>
    </w:p>
    <w:p w14:paraId="7003F5ED" w14:textId="77777777" w:rsidR="00630CD9" w:rsidRPr="00630CD9" w:rsidRDefault="00630CD9" w:rsidP="00630CD9">
      <w:pPr>
        <w:spacing w:line="312" w:lineRule="auto"/>
        <w:rPr>
          <w:rFonts w:ascii="Arial" w:hAnsi="Arial" w:cs="Arial"/>
        </w:rPr>
      </w:pPr>
      <w:r w:rsidRPr="00630CD9">
        <w:rPr>
          <w:rFonts w:ascii="Arial" w:hAnsi="Arial" w:cs="Arial"/>
        </w:rPr>
        <w:t>•</w:t>
      </w:r>
      <w:r w:rsidRPr="00630CD9">
        <w:rPr>
          <w:rFonts w:ascii="Arial" w:hAnsi="Arial" w:cs="Arial"/>
        </w:rPr>
        <w:tab/>
        <w:t xml:space="preserve">Pasture management </w:t>
      </w:r>
    </w:p>
    <w:p w14:paraId="62FE781C" w14:textId="77777777" w:rsidR="00630CD9" w:rsidRPr="00630CD9" w:rsidRDefault="00630CD9" w:rsidP="00630CD9">
      <w:pPr>
        <w:spacing w:line="312" w:lineRule="auto"/>
        <w:rPr>
          <w:rFonts w:ascii="Arial" w:hAnsi="Arial" w:cs="Arial"/>
        </w:rPr>
      </w:pPr>
      <w:r w:rsidRPr="00630CD9">
        <w:rPr>
          <w:rFonts w:ascii="Arial" w:hAnsi="Arial" w:cs="Arial"/>
        </w:rPr>
        <w:t>•</w:t>
      </w:r>
      <w:r w:rsidRPr="00630CD9">
        <w:rPr>
          <w:rFonts w:ascii="Arial" w:hAnsi="Arial" w:cs="Arial"/>
        </w:rPr>
        <w:tab/>
        <w:t>Land condition assessment</w:t>
      </w:r>
    </w:p>
    <w:p w14:paraId="5752C37B" w14:textId="77777777" w:rsidR="00630CD9" w:rsidRPr="00630CD9" w:rsidRDefault="00630CD9" w:rsidP="00630CD9">
      <w:pPr>
        <w:spacing w:line="312" w:lineRule="auto"/>
        <w:rPr>
          <w:rFonts w:ascii="Arial" w:hAnsi="Arial" w:cs="Arial"/>
        </w:rPr>
      </w:pPr>
      <w:r w:rsidRPr="00630CD9">
        <w:rPr>
          <w:rFonts w:ascii="Arial" w:hAnsi="Arial" w:cs="Arial"/>
        </w:rPr>
        <w:t>•</w:t>
      </w:r>
      <w:r w:rsidRPr="00630CD9">
        <w:rPr>
          <w:rFonts w:ascii="Arial" w:hAnsi="Arial" w:cs="Arial"/>
        </w:rPr>
        <w:tab/>
        <w:t>Grazing BMP</w:t>
      </w:r>
    </w:p>
    <w:p w14:paraId="1D222273" w14:textId="77777777" w:rsidR="00630CD9" w:rsidRPr="00630CD9" w:rsidRDefault="00630CD9" w:rsidP="00630CD9">
      <w:pPr>
        <w:spacing w:line="312" w:lineRule="auto"/>
        <w:rPr>
          <w:rFonts w:ascii="Arial" w:hAnsi="Arial" w:cs="Arial"/>
        </w:rPr>
      </w:pPr>
      <w:r w:rsidRPr="00630CD9">
        <w:rPr>
          <w:rFonts w:ascii="Arial" w:hAnsi="Arial" w:cs="Arial"/>
        </w:rPr>
        <w:t>•</w:t>
      </w:r>
      <w:r w:rsidRPr="00630CD9">
        <w:rPr>
          <w:rFonts w:ascii="Arial" w:hAnsi="Arial" w:cs="Arial"/>
        </w:rPr>
        <w:tab/>
        <w:t>Climate and seasonal forecasting (including drought planning)</w:t>
      </w:r>
    </w:p>
    <w:p w14:paraId="4190444F" w14:textId="77777777" w:rsidR="00630CD9" w:rsidRPr="00630CD9" w:rsidRDefault="00630CD9" w:rsidP="00630CD9">
      <w:pPr>
        <w:spacing w:line="312" w:lineRule="auto"/>
        <w:rPr>
          <w:rFonts w:ascii="Arial" w:hAnsi="Arial" w:cs="Arial"/>
        </w:rPr>
      </w:pPr>
      <w:r w:rsidRPr="00630CD9">
        <w:rPr>
          <w:rFonts w:ascii="Arial" w:hAnsi="Arial" w:cs="Arial"/>
        </w:rPr>
        <w:t>•</w:t>
      </w:r>
      <w:r w:rsidRPr="00630CD9">
        <w:rPr>
          <w:rFonts w:ascii="Arial" w:hAnsi="Arial" w:cs="Arial"/>
        </w:rPr>
        <w:tab/>
        <w:t>Tropical pasture improvement</w:t>
      </w:r>
    </w:p>
    <w:p w14:paraId="56995CD2" w14:textId="77777777" w:rsidR="00630CD9" w:rsidRPr="00630CD9" w:rsidRDefault="00630CD9" w:rsidP="00630CD9">
      <w:pPr>
        <w:spacing w:line="312" w:lineRule="auto"/>
        <w:rPr>
          <w:rFonts w:ascii="Arial" w:hAnsi="Arial" w:cs="Arial"/>
        </w:rPr>
      </w:pPr>
      <w:r w:rsidRPr="00630CD9">
        <w:rPr>
          <w:rFonts w:ascii="Arial" w:hAnsi="Arial" w:cs="Arial"/>
        </w:rPr>
        <w:t>•</w:t>
      </w:r>
      <w:r w:rsidRPr="00630CD9">
        <w:rPr>
          <w:rFonts w:ascii="Arial" w:hAnsi="Arial" w:cs="Arial"/>
        </w:rPr>
        <w:tab/>
        <w:t>Herd nutrition</w:t>
      </w:r>
    </w:p>
    <w:p w14:paraId="548AC120" w14:textId="77777777" w:rsidR="00630CD9" w:rsidRPr="00630CD9" w:rsidRDefault="00630CD9" w:rsidP="00630CD9">
      <w:pPr>
        <w:spacing w:line="312" w:lineRule="auto"/>
        <w:rPr>
          <w:rFonts w:ascii="Arial" w:hAnsi="Arial" w:cs="Arial"/>
        </w:rPr>
      </w:pPr>
      <w:r w:rsidRPr="00630CD9">
        <w:rPr>
          <w:rFonts w:ascii="Arial" w:hAnsi="Arial" w:cs="Arial"/>
        </w:rPr>
        <w:t>•</w:t>
      </w:r>
      <w:r w:rsidRPr="00630CD9">
        <w:rPr>
          <w:rFonts w:ascii="Arial" w:hAnsi="Arial" w:cs="Arial"/>
        </w:rPr>
        <w:tab/>
        <w:t>Soil and gully management</w:t>
      </w:r>
    </w:p>
    <w:p w14:paraId="6A1FC47C" w14:textId="77777777" w:rsidR="00630CD9" w:rsidRPr="00630CD9" w:rsidRDefault="00630CD9" w:rsidP="00630CD9">
      <w:pPr>
        <w:spacing w:line="312" w:lineRule="auto"/>
        <w:rPr>
          <w:rFonts w:ascii="Arial" w:hAnsi="Arial" w:cs="Arial"/>
        </w:rPr>
      </w:pPr>
      <w:r w:rsidRPr="00630CD9">
        <w:rPr>
          <w:rFonts w:ascii="Arial" w:hAnsi="Arial" w:cs="Arial"/>
        </w:rPr>
        <w:t>•</w:t>
      </w:r>
      <w:r w:rsidRPr="00630CD9">
        <w:rPr>
          <w:rFonts w:ascii="Arial" w:hAnsi="Arial" w:cs="Arial"/>
        </w:rPr>
        <w:tab/>
        <w:t xml:space="preserve">Chemical (nutrient and pesticide) management </w:t>
      </w:r>
    </w:p>
    <w:p w14:paraId="5FC1BD69" w14:textId="77777777" w:rsidR="00630CD9" w:rsidRPr="00630CD9" w:rsidRDefault="00630CD9" w:rsidP="00630CD9">
      <w:pPr>
        <w:spacing w:line="312" w:lineRule="auto"/>
        <w:rPr>
          <w:rFonts w:ascii="Arial" w:hAnsi="Arial" w:cs="Arial"/>
        </w:rPr>
      </w:pPr>
      <w:r w:rsidRPr="00630CD9">
        <w:rPr>
          <w:rFonts w:ascii="Arial" w:hAnsi="Arial" w:cs="Arial"/>
        </w:rPr>
        <w:t>•</w:t>
      </w:r>
      <w:r w:rsidRPr="00630CD9">
        <w:rPr>
          <w:rFonts w:ascii="Arial" w:hAnsi="Arial" w:cs="Arial"/>
        </w:rPr>
        <w:tab/>
        <w:t xml:space="preserve">Planning and record keeping </w:t>
      </w:r>
    </w:p>
    <w:p w14:paraId="70D6A9CF" w14:textId="162C8E06" w:rsidR="00630CD9" w:rsidRPr="00630CD9" w:rsidRDefault="007E6E31" w:rsidP="00630CD9">
      <w:pPr>
        <w:spacing w:after="380" w:line="312" w:lineRule="auto"/>
        <w:rPr>
          <w:rFonts w:ascii="Arial" w:hAnsi="Arial" w:cs="Arial"/>
        </w:rPr>
      </w:pPr>
      <w:r>
        <w:rPr>
          <w:rFonts w:ascii="Arial" w:hAnsi="Arial" w:cs="Arial"/>
        </w:rPr>
        <w:br/>
      </w:r>
      <w:r w:rsidR="00630CD9" w:rsidRPr="00630CD9">
        <w:rPr>
          <w:rFonts w:ascii="Arial" w:hAnsi="Arial" w:cs="Arial"/>
        </w:rPr>
        <w:t xml:space="preserve">“The guide is available for download at no cost online,” Mr Boland said.  </w:t>
      </w:r>
    </w:p>
    <w:p w14:paraId="2DF6B9DB" w14:textId="3B2ABB99" w:rsidR="00630CD9" w:rsidRPr="00630CD9" w:rsidRDefault="00630CD9" w:rsidP="00630CD9">
      <w:pPr>
        <w:spacing w:after="380" w:line="312" w:lineRule="auto"/>
        <w:rPr>
          <w:rFonts w:ascii="Arial" w:hAnsi="Arial" w:cs="Arial"/>
        </w:rPr>
      </w:pPr>
      <w:r w:rsidRPr="00630CD9">
        <w:rPr>
          <w:rFonts w:ascii="Arial" w:hAnsi="Arial" w:cs="Arial"/>
        </w:rPr>
        <w:t xml:space="preserve">The guide can be accessed at – </w:t>
      </w:r>
      <w:hyperlink r:id="rId9" w:history="1">
        <w:r w:rsidRPr="006D6AAC">
          <w:rPr>
            <w:rStyle w:val="Hyperlink"/>
            <w:rFonts w:ascii="Arial" w:hAnsi="Arial" w:cs="Arial"/>
          </w:rPr>
          <w:t>www.reefcatchments.com</w:t>
        </w:r>
      </w:hyperlink>
      <w:r>
        <w:rPr>
          <w:rFonts w:ascii="Arial" w:hAnsi="Arial" w:cs="Arial"/>
        </w:rPr>
        <w:t xml:space="preserve"> </w:t>
      </w:r>
      <w:r w:rsidRPr="00630CD9">
        <w:rPr>
          <w:rFonts w:ascii="Arial" w:hAnsi="Arial" w:cs="Arial"/>
        </w:rPr>
        <w:t xml:space="preserve"> </w:t>
      </w:r>
    </w:p>
    <w:p w14:paraId="6D44CAD1" w14:textId="77777777" w:rsidR="00630CD9" w:rsidRPr="00630CD9" w:rsidRDefault="00630CD9" w:rsidP="00630CD9">
      <w:pPr>
        <w:spacing w:after="380" w:line="312" w:lineRule="auto"/>
        <w:rPr>
          <w:rFonts w:ascii="Arial" w:hAnsi="Arial" w:cs="Arial"/>
        </w:rPr>
      </w:pPr>
    </w:p>
    <w:p w14:paraId="03259FFA" w14:textId="716BB658" w:rsidR="00630CD9" w:rsidRPr="00630CD9" w:rsidRDefault="00630CD9" w:rsidP="00630CD9">
      <w:pPr>
        <w:spacing w:after="380" w:line="312" w:lineRule="auto"/>
        <w:rPr>
          <w:rFonts w:ascii="Arial" w:hAnsi="Arial" w:cs="Arial"/>
        </w:rPr>
      </w:pPr>
      <w:r>
        <w:rPr>
          <w:rFonts w:ascii="Arial" w:hAnsi="Arial" w:cs="Arial"/>
        </w:rPr>
        <w:lastRenderedPageBreak/>
        <w:br/>
      </w:r>
      <w:r w:rsidRPr="00630CD9">
        <w:rPr>
          <w:rFonts w:ascii="Arial" w:hAnsi="Arial" w:cs="Arial"/>
        </w:rPr>
        <w:t>The Sustainable Grazing Guide was prepared by Reef Catchments, through funding from the Queensland Government Regional Natural Resource Management Investment Program.</w:t>
      </w:r>
    </w:p>
    <w:p w14:paraId="5576EA99" w14:textId="77777777" w:rsidR="00630CD9" w:rsidRPr="00630CD9" w:rsidRDefault="00630CD9" w:rsidP="00630CD9">
      <w:pPr>
        <w:spacing w:after="380" w:line="312" w:lineRule="auto"/>
        <w:rPr>
          <w:rFonts w:ascii="Arial" w:hAnsi="Arial" w:cs="Arial"/>
          <w:i/>
        </w:rPr>
      </w:pPr>
      <w:r w:rsidRPr="00630CD9">
        <w:rPr>
          <w:rFonts w:ascii="Arial" w:hAnsi="Arial" w:cs="Arial"/>
          <w:i/>
        </w:rPr>
        <w:t>Reef Catchments wishes to acknowledge the technical input from: Jim Fletcher, Phillip Trendell, Neil Cliffe and Ross Dodt, DAF, Mackay; Jacob Betros and Claire Mahony, Catchment Solutions; and Bill Davies and Bob Bennet, Ma</w:t>
      </w:r>
      <w:bookmarkStart w:id="0" w:name="_GoBack"/>
      <w:bookmarkEnd w:id="0"/>
      <w:r w:rsidRPr="00630CD9">
        <w:rPr>
          <w:rFonts w:ascii="Arial" w:hAnsi="Arial" w:cs="Arial"/>
          <w:i/>
        </w:rPr>
        <w:t>ckay Whitsunday Grazing Working Group.</w:t>
      </w:r>
    </w:p>
    <w:p w14:paraId="69F6B3CF" w14:textId="1D3E6F16" w:rsidR="003D5CD8" w:rsidRDefault="00630CD9" w:rsidP="00630CD9">
      <w:pPr>
        <w:spacing w:after="320" w:line="336" w:lineRule="auto"/>
        <w:rPr>
          <w:rFonts w:ascii="Arial" w:hAnsi="Arial" w:cs="Arial"/>
        </w:rPr>
      </w:pPr>
      <w:r w:rsidRPr="00630CD9">
        <w:rPr>
          <w:rFonts w:ascii="Arial" w:hAnsi="Arial" w:cs="Arial"/>
        </w:rPr>
        <w:t xml:space="preserve">ENDS </w:t>
      </w:r>
    </w:p>
    <w:p w14:paraId="2A0D34CA" w14:textId="217F768C" w:rsidR="00C779D7" w:rsidRDefault="00C779D7" w:rsidP="00630CD9">
      <w:pPr>
        <w:spacing w:after="320" w:line="336" w:lineRule="auto"/>
        <w:rPr>
          <w:rFonts w:ascii="Arial" w:hAnsi="Arial" w:cs="Arial"/>
        </w:rPr>
      </w:pPr>
      <w:r w:rsidRPr="00C779D7">
        <w:rPr>
          <w:rFonts w:ascii="Arial" w:hAnsi="Arial" w:cs="Arial"/>
          <w:b/>
        </w:rPr>
        <w:t>Media Contact</w:t>
      </w:r>
      <w:r>
        <w:rPr>
          <w:rFonts w:ascii="Arial" w:hAnsi="Arial" w:cs="Arial"/>
          <w:b/>
        </w:rPr>
        <w:br/>
      </w:r>
      <w:r>
        <w:rPr>
          <w:rFonts w:ascii="Arial" w:hAnsi="Arial" w:cs="Arial"/>
        </w:rPr>
        <w:t xml:space="preserve">Jaime Newborn | </w:t>
      </w:r>
      <w:hyperlink r:id="rId10" w:history="1">
        <w:r w:rsidRPr="006D6AAC">
          <w:rPr>
            <w:rStyle w:val="Hyperlink"/>
            <w:rFonts w:ascii="Arial" w:hAnsi="Arial" w:cs="Arial"/>
          </w:rPr>
          <w:t>jaime.newborn@reefcatchments.com</w:t>
        </w:r>
      </w:hyperlink>
      <w:r>
        <w:rPr>
          <w:rFonts w:ascii="Arial" w:hAnsi="Arial" w:cs="Arial"/>
        </w:rPr>
        <w:t xml:space="preserve"> | 07 4968 4213 |  0438 726 226 </w:t>
      </w:r>
    </w:p>
    <w:p w14:paraId="0E91BEF3" w14:textId="5E7AAF86" w:rsidR="00B5379B" w:rsidRPr="00B5379B" w:rsidRDefault="00B5379B" w:rsidP="00B3374C">
      <w:pPr>
        <w:spacing w:after="320"/>
        <w:rPr>
          <w:rFonts w:ascii="Arial" w:hAnsi="Arial" w:cs="Arial"/>
          <w:i/>
        </w:rPr>
      </w:pPr>
      <w:r>
        <w:rPr>
          <w:rFonts w:ascii="Arial" w:hAnsi="Arial" w:cs="Arial"/>
          <w:b/>
        </w:rPr>
        <w:t xml:space="preserve">IMAGE: </w:t>
      </w:r>
      <w:r>
        <w:rPr>
          <w:rFonts w:ascii="Arial" w:hAnsi="Arial" w:cs="Arial"/>
        </w:rPr>
        <w:t>Click to download</w:t>
      </w:r>
      <w:r w:rsidR="00B30956">
        <w:rPr>
          <w:rFonts w:ascii="Arial" w:hAnsi="Arial" w:cs="Arial"/>
        </w:rPr>
        <w:t xml:space="preserve"> - </w:t>
      </w:r>
      <w:hyperlink r:id="rId11" w:history="1">
        <w:r w:rsidR="00B30956" w:rsidRPr="006D6AAC">
          <w:rPr>
            <w:rStyle w:val="Hyperlink"/>
            <w:rFonts w:ascii="Arial" w:hAnsi="Arial" w:cs="Arial"/>
          </w:rPr>
          <w:t>http://reefcatchments.com.au/files/2016/06/DALLAS2.jpg</w:t>
        </w:r>
      </w:hyperlink>
      <w:r w:rsidR="00B30956">
        <w:rPr>
          <w:rFonts w:ascii="Arial" w:hAnsi="Arial" w:cs="Arial"/>
        </w:rPr>
        <w:t xml:space="preserve"> </w:t>
      </w:r>
      <w:r>
        <w:rPr>
          <w:rFonts w:ascii="Arial" w:hAnsi="Arial" w:cs="Arial"/>
        </w:rPr>
        <w:t xml:space="preserve"> </w:t>
      </w:r>
      <w:r>
        <w:rPr>
          <w:rFonts w:ascii="Arial" w:hAnsi="Arial" w:cs="Arial"/>
        </w:rPr>
        <w:br/>
      </w:r>
      <w:r>
        <w:rPr>
          <w:rFonts w:ascii="Arial" w:hAnsi="Arial" w:cs="Arial"/>
          <w:i/>
        </w:rPr>
        <w:t xml:space="preserve">Reef Catchments has launched a new resource for our region’s graziers. Pictured is </w:t>
      </w:r>
      <w:r w:rsidR="00B3374C" w:rsidRPr="00B3374C">
        <w:rPr>
          <w:rFonts w:ascii="Arial" w:hAnsi="Arial" w:cs="Arial"/>
          <w:i/>
        </w:rPr>
        <w:t>Yalboroo</w:t>
      </w:r>
      <w:r>
        <w:rPr>
          <w:rFonts w:ascii="Arial" w:hAnsi="Arial" w:cs="Arial"/>
          <w:i/>
        </w:rPr>
        <w:t xml:space="preserve"> grazier, Rodney Dallas. </w:t>
      </w:r>
      <w:r w:rsidR="00B3374C">
        <w:rPr>
          <w:rFonts w:ascii="Arial" w:hAnsi="Arial" w:cs="Arial"/>
          <w:i/>
        </w:rPr>
        <w:br/>
      </w:r>
      <w:r w:rsidR="00B3374C">
        <w:rPr>
          <w:rFonts w:ascii="Arial" w:hAnsi="Arial" w:cs="Arial"/>
          <w:i/>
        </w:rPr>
        <w:br/>
      </w:r>
      <w:r>
        <w:rPr>
          <w:rFonts w:ascii="Arial" w:hAnsi="Arial" w:cs="Arial"/>
          <w:i/>
          <w:noProof/>
        </w:rPr>
        <w:drawing>
          <wp:inline distT="0" distB="0" distL="0" distR="0" wp14:anchorId="3EAB083B" wp14:editId="5B38BAFD">
            <wp:extent cx="6055360" cy="40366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LLAS2.jpg"/>
                    <pic:cNvPicPr/>
                  </pic:nvPicPr>
                  <pic:blipFill>
                    <a:blip r:embed="rId12" cstate="screen">
                      <a:extLst>
                        <a:ext uri="{28A0092B-C50C-407E-A947-70E740481C1C}">
                          <a14:useLocalDpi xmlns:a14="http://schemas.microsoft.com/office/drawing/2010/main"/>
                        </a:ext>
                      </a:extLst>
                    </a:blip>
                    <a:stretch>
                      <a:fillRect/>
                    </a:stretch>
                  </pic:blipFill>
                  <pic:spPr>
                    <a:xfrm>
                      <a:off x="0" y="0"/>
                      <a:ext cx="6055360" cy="4036695"/>
                    </a:xfrm>
                    <a:prstGeom prst="rect">
                      <a:avLst/>
                    </a:prstGeom>
                  </pic:spPr>
                </pic:pic>
              </a:graphicData>
            </a:graphic>
          </wp:inline>
        </w:drawing>
      </w:r>
    </w:p>
    <w:p w14:paraId="2194F09F" w14:textId="5779E2FC" w:rsidR="00C935FB" w:rsidRDefault="00C935FB" w:rsidP="003D5CD8">
      <w:pPr>
        <w:spacing w:line="360" w:lineRule="auto"/>
        <w:rPr>
          <w:rFonts w:ascii="Arial" w:hAnsi="Arial" w:cs="Arial"/>
        </w:rPr>
      </w:pPr>
    </w:p>
    <w:sectPr w:rsidR="00C935FB" w:rsidSect="0004197A">
      <w:headerReference w:type="default" r:id="rId13"/>
      <w:footerReference w:type="default" r:id="rId14"/>
      <w:pgSz w:w="11900" w:h="16820"/>
      <w:pgMar w:top="1701" w:right="1134" w:bottom="567" w:left="123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AFD13" w14:textId="77777777" w:rsidR="007465FD" w:rsidRDefault="007465FD" w:rsidP="00482C15">
      <w:r>
        <w:separator/>
      </w:r>
    </w:p>
  </w:endnote>
  <w:endnote w:type="continuationSeparator" w:id="0">
    <w:p w14:paraId="29B5F5F2" w14:textId="77777777" w:rsidR="007465FD" w:rsidRDefault="007465FD" w:rsidP="0048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Franklin Gothic Book">
    <w:panose1 w:val="020B05030201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1015A" w14:textId="2A79E89F" w:rsidR="007465FD" w:rsidRDefault="007465FD">
    <w:pPr>
      <w:pStyle w:val="Footer"/>
    </w:pPr>
    <w:r w:rsidRPr="00890FCC">
      <w:rPr>
        <w:noProof/>
      </w:rPr>
      <mc:AlternateContent>
        <mc:Choice Requires="wps">
          <w:drawing>
            <wp:anchor distT="0" distB="0" distL="114300" distR="114300" simplePos="0" relativeHeight="251662336" behindDoc="0" locked="0" layoutInCell="1" allowOverlap="1" wp14:anchorId="40DF487A" wp14:editId="21DDE4D2">
              <wp:simplePos x="0" y="0"/>
              <wp:positionH relativeFrom="column">
                <wp:posOffset>-342900</wp:posOffset>
              </wp:positionH>
              <wp:positionV relativeFrom="paragraph">
                <wp:posOffset>57150</wp:posOffset>
              </wp:positionV>
              <wp:extent cx="4000500" cy="5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000500" cy="55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39B8C2" w14:textId="77777777" w:rsidR="007465FD" w:rsidRPr="0040358C" w:rsidRDefault="007465FD" w:rsidP="0040358C">
                          <w:pPr>
                            <w:rPr>
                              <w:rFonts w:cs="Arial"/>
                              <w:color w:val="FFFFFF" w:themeColor="background1"/>
                              <w:sz w:val="22"/>
                            </w:rPr>
                          </w:pPr>
                        </w:p>
                        <w:p w14:paraId="7E0C3767" w14:textId="2235DD82" w:rsidR="007465FD" w:rsidRPr="0040358C" w:rsidRDefault="007465FD" w:rsidP="00EB31AD">
                          <w:pPr>
                            <w:rPr>
                              <w:rFonts w:cs="Arial"/>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7" type="#_x0000_t202" style="position:absolute;margin-left:-26.95pt;margin-top:4.5pt;width:315pt;height: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" filled="f" stroked="f">
              <v:textbox>
                <w:txbxContent>
                  <w:p w14:paraId="5839B8C2" w14:textId="77777777" w:rsidR="007465FD" w:rsidRPr="0040358C" w:rsidRDefault="007465FD" w:rsidP="0040358C">
                    <w:pPr>
                      <w:rPr>
                        <w:rFonts w:cs="Arial"/>
                        <w:color w:val="FFFFFF" w:themeColor="background1"/>
                        <w:sz w:val="22"/>
                      </w:rPr>
                    </w:pPr>
                  </w:p>
                  <w:p w14:paraId="7E0C3767" w14:textId="2235DD82" w:rsidR="007465FD" w:rsidRPr="0040358C" w:rsidRDefault="007465FD" w:rsidP="00EB31AD">
                    <w:pPr>
                      <w:rPr>
                        <w:rFonts w:cs="Arial"/>
                        <w:color w:val="FFFFFF" w:themeColor="background1"/>
                        <w:sz w:val="22"/>
                      </w:rPr>
                    </w:pPr>
                  </w:p>
                </w:txbxContent>
              </v:textbox>
            </v:shape>
          </w:pict>
        </mc:Fallback>
      </mc:AlternateContent>
    </w:r>
    <w:r>
      <w:rPr>
        <w:noProof/>
      </w:rPr>
      <w:drawing>
        <wp:anchor distT="0" distB="0" distL="114300" distR="114300" simplePos="0" relativeHeight="251663360" behindDoc="1" locked="0" layoutInCell="1" allowOverlap="1" wp14:anchorId="13EB9850" wp14:editId="2E58DE23">
          <wp:simplePos x="0" y="0"/>
          <wp:positionH relativeFrom="column">
            <wp:posOffset>-825500</wp:posOffset>
          </wp:positionH>
          <wp:positionV relativeFrom="paragraph">
            <wp:posOffset>-13335</wp:posOffset>
          </wp:positionV>
          <wp:extent cx="7609205" cy="1086485"/>
          <wp:effectExtent l="0" t="0" r="1079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jpg"/>
                  <pic:cNvPicPr/>
                </pic:nvPicPr>
                <pic:blipFill>
                  <a:blip r:embed="rId1">
                    <a:extLst>
                      <a:ext uri="{28A0092B-C50C-407E-A947-70E740481C1C}">
                        <a14:useLocalDpi xmlns:a14="http://schemas.microsoft.com/office/drawing/2010/main" val="0"/>
                      </a:ext>
                    </a:extLst>
                  </a:blip>
                  <a:stretch>
                    <a:fillRect/>
                  </a:stretch>
                </pic:blipFill>
                <pic:spPr>
                  <a:xfrm>
                    <a:off x="0" y="0"/>
                    <a:ext cx="7609205" cy="108648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0234F" w14:textId="77777777" w:rsidR="007465FD" w:rsidRDefault="007465FD" w:rsidP="00482C15">
      <w:r>
        <w:separator/>
      </w:r>
    </w:p>
  </w:footnote>
  <w:footnote w:type="continuationSeparator" w:id="0">
    <w:p w14:paraId="4295B916" w14:textId="77777777" w:rsidR="007465FD" w:rsidRDefault="007465FD" w:rsidP="00482C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28FDE" w14:textId="7A5940CC" w:rsidR="007465FD" w:rsidRDefault="007465FD">
    <w:pPr>
      <w:pStyle w:val="Header"/>
    </w:pPr>
    <w:r>
      <w:rPr>
        <w:noProof/>
      </w:rPr>
      <mc:AlternateContent>
        <mc:Choice Requires="wps">
          <w:drawing>
            <wp:anchor distT="0" distB="0" distL="114300" distR="114300" simplePos="0" relativeHeight="251660288" behindDoc="0" locked="0" layoutInCell="1" allowOverlap="1" wp14:anchorId="2EF876D7" wp14:editId="6A28847C">
              <wp:simplePos x="0" y="0"/>
              <wp:positionH relativeFrom="column">
                <wp:posOffset>-114300</wp:posOffset>
              </wp:positionH>
              <wp:positionV relativeFrom="paragraph">
                <wp:posOffset>-169545</wp:posOffset>
              </wp:positionV>
              <wp:extent cx="5943600" cy="5715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59436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BD9D51" w14:textId="341C2C91" w:rsidR="007465FD" w:rsidRPr="00FE63D4" w:rsidRDefault="007465FD">
                          <w:pPr>
                            <w:rPr>
                              <w:rFonts w:ascii="Arial" w:hAnsi="Arial" w:cs="Arial"/>
                              <w:b/>
                              <w:color w:val="FFFFFF" w:themeColor="background1"/>
                              <w:sz w:val="60"/>
                              <w:szCs w:val="60"/>
                            </w:rPr>
                          </w:pPr>
                          <w:r w:rsidRPr="00FE63D4">
                            <w:rPr>
                              <w:rFonts w:ascii="Arial" w:hAnsi="Arial" w:cs="Arial"/>
                              <w:b/>
                              <w:color w:val="FFFFFF" w:themeColor="background1"/>
                              <w:sz w:val="60"/>
                              <w:szCs w:val="60"/>
                            </w:rPr>
                            <w:t>MEDIA RELEASE</w:t>
                          </w:r>
                          <w:r>
                            <w:rPr>
                              <w:rFonts w:ascii="Arial" w:hAnsi="Arial" w:cs="Arial"/>
                              <w:b/>
                              <w:color w:val="FFFFFF" w:themeColor="background1"/>
                              <w:sz w:val="60"/>
                              <w:szCs w:val="6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95pt;margin-top:-13.3pt;width:468pt;height: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" filled="f" stroked="f">
              <v:textbox>
                <w:txbxContent>
                  <w:p w14:paraId="5EBD9D51" w14:textId="341C2C91" w:rsidR="007465FD" w:rsidRPr="00FE63D4" w:rsidRDefault="007465FD">
                    <w:pPr>
                      <w:rPr>
                        <w:rFonts w:ascii="Arial" w:hAnsi="Arial" w:cs="Arial"/>
                        <w:b/>
                        <w:color w:val="FFFFFF" w:themeColor="background1"/>
                        <w:sz w:val="60"/>
                        <w:szCs w:val="60"/>
                      </w:rPr>
                    </w:pPr>
                    <w:r w:rsidRPr="00FE63D4">
                      <w:rPr>
                        <w:rFonts w:ascii="Arial" w:hAnsi="Arial" w:cs="Arial"/>
                        <w:b/>
                        <w:color w:val="FFFFFF" w:themeColor="background1"/>
                        <w:sz w:val="60"/>
                        <w:szCs w:val="60"/>
                      </w:rPr>
                      <w:t>MEDIA RELEASE</w:t>
                    </w:r>
                    <w:r>
                      <w:rPr>
                        <w:rFonts w:ascii="Arial" w:hAnsi="Arial" w:cs="Arial"/>
                        <w:b/>
                        <w:color w:val="FFFFFF" w:themeColor="background1"/>
                        <w:sz w:val="60"/>
                        <w:szCs w:val="60"/>
                      </w:rPr>
                      <w:t xml:space="preserve"> </w:t>
                    </w:r>
                  </w:p>
                </w:txbxContent>
              </v:textbox>
            </v:shape>
          </w:pict>
        </mc:Fallback>
      </mc:AlternateContent>
    </w:r>
    <w:r>
      <w:rPr>
        <w:noProof/>
      </w:rPr>
      <w:drawing>
        <wp:anchor distT="0" distB="0" distL="114300" distR="114300" simplePos="0" relativeHeight="251664384" behindDoc="1" locked="0" layoutInCell="1" allowOverlap="1" wp14:anchorId="39827A6F" wp14:editId="0B57B6DC">
          <wp:simplePos x="0" y="0"/>
          <wp:positionH relativeFrom="column">
            <wp:posOffset>-800100</wp:posOffset>
          </wp:positionH>
          <wp:positionV relativeFrom="paragraph">
            <wp:posOffset>-512445</wp:posOffset>
          </wp:positionV>
          <wp:extent cx="7658100" cy="109273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Release-Header-Plain.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092739"/>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120F2"/>
    <w:multiLevelType w:val="hybridMultilevel"/>
    <w:tmpl w:val="E488D83C"/>
    <w:lvl w:ilvl="0" w:tplc="2AEC1EFC">
      <w:start w:val="1"/>
      <w:numFmt w:val="decimal"/>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30256"/>
    <w:multiLevelType w:val="multilevel"/>
    <w:tmpl w:val="8A2ADDEC"/>
    <w:lvl w:ilvl="0">
      <w:start w:val="1"/>
      <w:numFmt w:val="decimal"/>
      <w:pStyle w:val="Heading1"/>
      <w:lvlText w:val="%1"/>
      <w:lvlJc w:val="left"/>
      <w:pPr>
        <w:tabs>
          <w:tab w:val="num" w:pos="454"/>
        </w:tabs>
        <w:ind w:left="454" w:hanging="454"/>
      </w:pPr>
      <w:rPr>
        <w:rFonts w:ascii="Franklin Gothic Book" w:hAnsi="Franklin Gothic Book" w:hint="default"/>
        <w:b/>
        <w:bCs/>
        <w:i w:val="0"/>
        <w:iCs w:val="0"/>
      </w:rPr>
    </w:lvl>
    <w:lvl w:ilvl="1">
      <w:start w:val="1"/>
      <w:numFmt w:val="decimal"/>
      <w:pStyle w:val="Heading2"/>
      <w:lvlText w:val="%1.%2"/>
      <w:lvlJc w:val="left"/>
      <w:pPr>
        <w:ind w:left="578" w:hanging="578"/>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35943359"/>
    <w:multiLevelType w:val="hybridMultilevel"/>
    <w:tmpl w:val="EAAA2DE8"/>
    <w:lvl w:ilvl="0" w:tplc="E8629650">
      <w:start w:val="2"/>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A5470F"/>
    <w:multiLevelType w:val="hybridMultilevel"/>
    <w:tmpl w:val="AF6C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856B0D"/>
    <w:multiLevelType w:val="hybridMultilevel"/>
    <w:tmpl w:val="DA1C1D02"/>
    <w:lvl w:ilvl="0" w:tplc="9DF6923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FE27FC"/>
    <w:multiLevelType w:val="multilevel"/>
    <w:tmpl w:val="8C2E21A2"/>
    <w:name w:val="3"/>
    <w:lvl w:ilvl="0">
      <w:start w:val="1"/>
      <w:numFmt w:val="decimal"/>
      <w:lvlText w:val="%1"/>
      <w:lvlJc w:val="left"/>
      <w:pPr>
        <w:tabs>
          <w:tab w:val="num" w:pos="454"/>
        </w:tabs>
        <w:ind w:left="454" w:hanging="454"/>
      </w:pPr>
      <w:rPr>
        <w:rFonts w:ascii="Franklin Gothic Book" w:hAnsi="Franklin Gothic Book" w:hint="default"/>
        <w:b/>
        <w:bCs/>
        <w:i w:val="0"/>
        <w:iCs w:val="0"/>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4"/>
  </w:num>
  <w:num w:numId="22">
    <w:abstractNumId w:val="0"/>
  </w:num>
  <w:num w:numId="23">
    <w:abstractNumId w:val="2"/>
  </w:num>
  <w:num w:numId="2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Moore">
    <w15:presenceInfo w15:providerId="AD" w15:userId="S-1-5-21-3322334246-3552663858-2915784577-1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US" w:vendorID="64" w:dllVersion="131078" w:nlCheck="1" w:checkStyle="1"/>
  <w:activeWritingStyle w:appName="MSWord" w:lang="en-AU"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7C4"/>
    <w:rsid w:val="00001F1B"/>
    <w:rsid w:val="00005EEF"/>
    <w:rsid w:val="00013AC0"/>
    <w:rsid w:val="00032429"/>
    <w:rsid w:val="00037CE3"/>
    <w:rsid w:val="00037DDB"/>
    <w:rsid w:val="0004197A"/>
    <w:rsid w:val="0004420E"/>
    <w:rsid w:val="00094D66"/>
    <w:rsid w:val="00096861"/>
    <w:rsid w:val="000C4F66"/>
    <w:rsid w:val="000E055C"/>
    <w:rsid w:val="000F2B6D"/>
    <w:rsid w:val="00105002"/>
    <w:rsid w:val="00105226"/>
    <w:rsid w:val="00130615"/>
    <w:rsid w:val="001349F0"/>
    <w:rsid w:val="00135ED5"/>
    <w:rsid w:val="00171F6A"/>
    <w:rsid w:val="00174670"/>
    <w:rsid w:val="0017611E"/>
    <w:rsid w:val="00187C34"/>
    <w:rsid w:val="00194969"/>
    <w:rsid w:val="001C7626"/>
    <w:rsid w:val="001D4663"/>
    <w:rsid w:val="001E550A"/>
    <w:rsid w:val="001F2587"/>
    <w:rsid w:val="00216F9B"/>
    <w:rsid w:val="0022685C"/>
    <w:rsid w:val="002414F5"/>
    <w:rsid w:val="00242530"/>
    <w:rsid w:val="0026176D"/>
    <w:rsid w:val="002622AD"/>
    <w:rsid w:val="00263C1E"/>
    <w:rsid w:val="002A05EE"/>
    <w:rsid w:val="002A1D3A"/>
    <w:rsid w:val="002B6B70"/>
    <w:rsid w:val="002E23D5"/>
    <w:rsid w:val="002E2E33"/>
    <w:rsid w:val="00301107"/>
    <w:rsid w:val="00311E58"/>
    <w:rsid w:val="003130DA"/>
    <w:rsid w:val="0031625A"/>
    <w:rsid w:val="0033236D"/>
    <w:rsid w:val="003367A2"/>
    <w:rsid w:val="003623F5"/>
    <w:rsid w:val="00365EB3"/>
    <w:rsid w:val="003A6755"/>
    <w:rsid w:val="003B391C"/>
    <w:rsid w:val="003C2B99"/>
    <w:rsid w:val="003C3859"/>
    <w:rsid w:val="003D5CD8"/>
    <w:rsid w:val="0040358C"/>
    <w:rsid w:val="004057C4"/>
    <w:rsid w:val="00414102"/>
    <w:rsid w:val="0041548D"/>
    <w:rsid w:val="00434D45"/>
    <w:rsid w:val="00436442"/>
    <w:rsid w:val="004441D8"/>
    <w:rsid w:val="004477CC"/>
    <w:rsid w:val="00456026"/>
    <w:rsid w:val="004679C5"/>
    <w:rsid w:val="004756A0"/>
    <w:rsid w:val="00482C15"/>
    <w:rsid w:val="004B010F"/>
    <w:rsid w:val="004D3C9E"/>
    <w:rsid w:val="004D4C0B"/>
    <w:rsid w:val="004E30DB"/>
    <w:rsid w:val="004F448B"/>
    <w:rsid w:val="00526826"/>
    <w:rsid w:val="00534847"/>
    <w:rsid w:val="005625B0"/>
    <w:rsid w:val="005849EB"/>
    <w:rsid w:val="00584F84"/>
    <w:rsid w:val="0059251A"/>
    <w:rsid w:val="005B1BB1"/>
    <w:rsid w:val="005E40CB"/>
    <w:rsid w:val="005F6D48"/>
    <w:rsid w:val="0060441A"/>
    <w:rsid w:val="006078CC"/>
    <w:rsid w:val="00611774"/>
    <w:rsid w:val="00630842"/>
    <w:rsid w:val="00630CD9"/>
    <w:rsid w:val="00652947"/>
    <w:rsid w:val="00661F56"/>
    <w:rsid w:val="0066525F"/>
    <w:rsid w:val="00671D28"/>
    <w:rsid w:val="00672F21"/>
    <w:rsid w:val="006904FD"/>
    <w:rsid w:val="006C60CC"/>
    <w:rsid w:val="006F365F"/>
    <w:rsid w:val="00713C9A"/>
    <w:rsid w:val="00734C58"/>
    <w:rsid w:val="007465FD"/>
    <w:rsid w:val="00772AB4"/>
    <w:rsid w:val="00773491"/>
    <w:rsid w:val="00790AA1"/>
    <w:rsid w:val="0079240B"/>
    <w:rsid w:val="007D3846"/>
    <w:rsid w:val="007D474A"/>
    <w:rsid w:val="007E6187"/>
    <w:rsid w:val="007E6E31"/>
    <w:rsid w:val="007F7644"/>
    <w:rsid w:val="0080116D"/>
    <w:rsid w:val="00806924"/>
    <w:rsid w:val="008149E0"/>
    <w:rsid w:val="008435C2"/>
    <w:rsid w:val="00853606"/>
    <w:rsid w:val="00863DEF"/>
    <w:rsid w:val="00875576"/>
    <w:rsid w:val="0088036A"/>
    <w:rsid w:val="00882550"/>
    <w:rsid w:val="008830D5"/>
    <w:rsid w:val="008B209F"/>
    <w:rsid w:val="008B56BC"/>
    <w:rsid w:val="008C1EDE"/>
    <w:rsid w:val="008E4BA4"/>
    <w:rsid w:val="00900BD1"/>
    <w:rsid w:val="00927FC0"/>
    <w:rsid w:val="00936886"/>
    <w:rsid w:val="00947398"/>
    <w:rsid w:val="009508A8"/>
    <w:rsid w:val="009925C3"/>
    <w:rsid w:val="00994589"/>
    <w:rsid w:val="009A1ACD"/>
    <w:rsid w:val="009D01FF"/>
    <w:rsid w:val="009D301E"/>
    <w:rsid w:val="009E2CE1"/>
    <w:rsid w:val="00A00FD6"/>
    <w:rsid w:val="00A17A5E"/>
    <w:rsid w:val="00A22C38"/>
    <w:rsid w:val="00A31BE9"/>
    <w:rsid w:val="00A33EA6"/>
    <w:rsid w:val="00A54A1F"/>
    <w:rsid w:val="00A561A0"/>
    <w:rsid w:val="00A83491"/>
    <w:rsid w:val="00AA02F7"/>
    <w:rsid w:val="00AA05A2"/>
    <w:rsid w:val="00AB2D2F"/>
    <w:rsid w:val="00AC613F"/>
    <w:rsid w:val="00AF2078"/>
    <w:rsid w:val="00B05BD6"/>
    <w:rsid w:val="00B07F8E"/>
    <w:rsid w:val="00B10259"/>
    <w:rsid w:val="00B14DD5"/>
    <w:rsid w:val="00B30956"/>
    <w:rsid w:val="00B3374C"/>
    <w:rsid w:val="00B42128"/>
    <w:rsid w:val="00B5379B"/>
    <w:rsid w:val="00B61D77"/>
    <w:rsid w:val="00BA26AE"/>
    <w:rsid w:val="00BA4DDA"/>
    <w:rsid w:val="00BB5C85"/>
    <w:rsid w:val="00BB7BBF"/>
    <w:rsid w:val="00BC7E09"/>
    <w:rsid w:val="00BE19DD"/>
    <w:rsid w:val="00BF1AFC"/>
    <w:rsid w:val="00BF5577"/>
    <w:rsid w:val="00C2799E"/>
    <w:rsid w:val="00C36EF2"/>
    <w:rsid w:val="00C55294"/>
    <w:rsid w:val="00C6284C"/>
    <w:rsid w:val="00C74D9F"/>
    <w:rsid w:val="00C779D7"/>
    <w:rsid w:val="00C840DB"/>
    <w:rsid w:val="00C935FB"/>
    <w:rsid w:val="00CC0E47"/>
    <w:rsid w:val="00CC61BD"/>
    <w:rsid w:val="00CD1867"/>
    <w:rsid w:val="00D07576"/>
    <w:rsid w:val="00D25963"/>
    <w:rsid w:val="00D70E9C"/>
    <w:rsid w:val="00D85545"/>
    <w:rsid w:val="00D863FA"/>
    <w:rsid w:val="00D92400"/>
    <w:rsid w:val="00DA5D29"/>
    <w:rsid w:val="00DC5854"/>
    <w:rsid w:val="00DC5C9B"/>
    <w:rsid w:val="00DF7883"/>
    <w:rsid w:val="00DF7EF4"/>
    <w:rsid w:val="00E73296"/>
    <w:rsid w:val="00E76A73"/>
    <w:rsid w:val="00EB31AD"/>
    <w:rsid w:val="00EC1145"/>
    <w:rsid w:val="00F131DE"/>
    <w:rsid w:val="00F14720"/>
    <w:rsid w:val="00F20A06"/>
    <w:rsid w:val="00F326AD"/>
    <w:rsid w:val="00F450E8"/>
    <w:rsid w:val="00F453ED"/>
    <w:rsid w:val="00F64F0E"/>
    <w:rsid w:val="00F7032A"/>
    <w:rsid w:val="00F84634"/>
    <w:rsid w:val="00F90D0D"/>
    <w:rsid w:val="00FB0015"/>
    <w:rsid w:val="00FB1767"/>
    <w:rsid w:val="00FB6546"/>
    <w:rsid w:val="00FC00E2"/>
    <w:rsid w:val="00FC183B"/>
    <w:rsid w:val="00FD67E4"/>
    <w:rsid w:val="00FE63D4"/>
    <w:rsid w:val="00FF04F7"/>
    <w:rsid w:val="00FF5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A390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3F5"/>
  </w:style>
  <w:style w:type="paragraph" w:styleId="Heading1">
    <w:name w:val="heading 1"/>
    <w:basedOn w:val="Normal"/>
    <w:next w:val="Normal"/>
    <w:link w:val="Heading1Char"/>
    <w:autoRedefine/>
    <w:uiPriority w:val="9"/>
    <w:qFormat/>
    <w:rsid w:val="004477CC"/>
    <w:pPr>
      <w:keepNext/>
      <w:keepLines/>
      <w:numPr>
        <w:numId w:val="20"/>
      </w:numPr>
      <w:spacing w:before="480"/>
      <w:outlineLvl w:val="0"/>
    </w:pPr>
    <w:rPr>
      <w:rFonts w:ascii="Arial" w:eastAsiaTheme="majorEastAsia" w:hAnsi="Arial" w:cstheme="majorBidi"/>
      <w:b/>
      <w:bCs/>
      <w:color w:val="595959" w:themeColor="text1" w:themeTint="A6"/>
      <w:sz w:val="28"/>
      <w:szCs w:val="28"/>
    </w:rPr>
  </w:style>
  <w:style w:type="paragraph" w:styleId="Heading2">
    <w:name w:val="heading 2"/>
    <w:basedOn w:val="Normal"/>
    <w:next w:val="Normal"/>
    <w:link w:val="Heading2Char"/>
    <w:uiPriority w:val="9"/>
    <w:unhideWhenUsed/>
    <w:qFormat/>
    <w:rsid w:val="004477CC"/>
    <w:pPr>
      <w:keepNext/>
      <w:keepLines/>
      <w:numPr>
        <w:ilvl w:val="1"/>
        <w:numId w:val="20"/>
      </w:numPr>
      <w:tabs>
        <w:tab w:val="left" w:leader="hyphen" w:pos="567"/>
      </w:tabs>
      <w:spacing w:before="200"/>
      <w:outlineLvl w:val="1"/>
    </w:pPr>
    <w:rPr>
      <w:rFonts w:ascii="Arial" w:eastAsiaTheme="majorEastAsia" w:hAnsi="Arial" w:cstheme="majorBidi"/>
      <w:b/>
      <w:bCs/>
      <w:color w:val="595959" w:themeColor="text1" w:themeTint="A6"/>
      <w:sz w:val="20"/>
      <w:szCs w:val="20"/>
    </w:rPr>
  </w:style>
  <w:style w:type="paragraph" w:styleId="Heading3">
    <w:name w:val="heading 3"/>
    <w:basedOn w:val="Normal"/>
    <w:next w:val="Normal"/>
    <w:link w:val="Heading3Char"/>
    <w:uiPriority w:val="9"/>
    <w:unhideWhenUsed/>
    <w:rsid w:val="004477CC"/>
    <w:pPr>
      <w:keepNext/>
      <w:keepLines/>
      <w:numPr>
        <w:ilvl w:val="2"/>
        <w:numId w:val="5"/>
      </w:numPr>
      <w:tabs>
        <w:tab w:val="left" w:pos="1021"/>
      </w:tabs>
      <w:spacing w:before="200"/>
      <w:ind w:left="1021" w:firstLine="0"/>
      <w:outlineLvl w:val="2"/>
    </w:pPr>
    <w:rPr>
      <w:rFonts w:ascii="Arial" w:eastAsiaTheme="majorEastAsia" w:hAnsi="Arial" w:cstheme="majorBidi"/>
      <w:b/>
      <w:bCs/>
      <w:color w:val="595959" w:themeColor="text1" w:themeTint="A6"/>
      <w:sz w:val="21"/>
      <w:szCs w:val="21"/>
    </w:rPr>
  </w:style>
  <w:style w:type="paragraph" w:styleId="Heading4">
    <w:name w:val="heading 4"/>
    <w:basedOn w:val="Normal"/>
    <w:next w:val="Normal"/>
    <w:link w:val="Heading4Char"/>
    <w:uiPriority w:val="9"/>
    <w:semiHidden/>
    <w:unhideWhenUsed/>
    <w:qFormat/>
    <w:rsid w:val="004477CC"/>
    <w:pPr>
      <w:keepNext/>
      <w:keepLines/>
      <w:numPr>
        <w:ilvl w:val="3"/>
        <w:numId w:val="20"/>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7CC"/>
    <w:rPr>
      <w:rFonts w:ascii="Arial" w:eastAsiaTheme="majorEastAsia" w:hAnsi="Arial" w:cstheme="majorBidi"/>
      <w:b/>
      <w:bCs/>
      <w:color w:val="595959" w:themeColor="text1" w:themeTint="A6"/>
      <w:sz w:val="28"/>
      <w:szCs w:val="28"/>
    </w:rPr>
  </w:style>
  <w:style w:type="character" w:customStyle="1" w:styleId="Heading2Char">
    <w:name w:val="Heading 2 Char"/>
    <w:basedOn w:val="DefaultParagraphFont"/>
    <w:link w:val="Heading2"/>
    <w:uiPriority w:val="9"/>
    <w:rsid w:val="004477CC"/>
    <w:rPr>
      <w:rFonts w:ascii="Arial" w:eastAsiaTheme="majorEastAsia" w:hAnsi="Arial" w:cstheme="majorBidi"/>
      <w:b/>
      <w:bCs/>
      <w:color w:val="595959" w:themeColor="text1" w:themeTint="A6"/>
      <w:sz w:val="20"/>
      <w:szCs w:val="20"/>
    </w:rPr>
  </w:style>
  <w:style w:type="character" w:customStyle="1" w:styleId="Heading3Char">
    <w:name w:val="Heading 3 Char"/>
    <w:basedOn w:val="DefaultParagraphFont"/>
    <w:link w:val="Heading3"/>
    <w:uiPriority w:val="9"/>
    <w:rsid w:val="004477CC"/>
    <w:rPr>
      <w:rFonts w:ascii="Arial" w:eastAsiaTheme="majorEastAsia" w:hAnsi="Arial" w:cstheme="majorBidi"/>
      <w:b/>
      <w:bCs/>
      <w:color w:val="595959" w:themeColor="text1" w:themeTint="A6"/>
      <w:sz w:val="21"/>
      <w:szCs w:val="21"/>
    </w:rPr>
  </w:style>
  <w:style w:type="paragraph" w:customStyle="1" w:styleId="BodyTextStandard">
    <w:name w:val="Body Text Standard"/>
    <w:basedOn w:val="Normal"/>
    <w:qFormat/>
    <w:rsid w:val="004477CC"/>
    <w:pPr>
      <w:ind w:firstLine="454"/>
    </w:pPr>
    <w:rPr>
      <w:rFonts w:ascii="Arial" w:hAnsi="Arial" w:cs="Arial"/>
      <w:color w:val="404040" w:themeColor="text1" w:themeTint="BF"/>
      <w:sz w:val="20"/>
      <w:szCs w:val="20"/>
    </w:rPr>
  </w:style>
  <w:style w:type="character" w:customStyle="1" w:styleId="Heading4Char">
    <w:name w:val="Heading 4 Char"/>
    <w:basedOn w:val="DefaultParagraphFont"/>
    <w:link w:val="Heading4"/>
    <w:uiPriority w:val="9"/>
    <w:semiHidden/>
    <w:rsid w:val="004477CC"/>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482C15"/>
    <w:pPr>
      <w:tabs>
        <w:tab w:val="center" w:pos="4320"/>
        <w:tab w:val="right" w:pos="8640"/>
      </w:tabs>
    </w:pPr>
  </w:style>
  <w:style w:type="character" w:customStyle="1" w:styleId="HeaderChar">
    <w:name w:val="Header Char"/>
    <w:basedOn w:val="DefaultParagraphFont"/>
    <w:link w:val="Header"/>
    <w:uiPriority w:val="99"/>
    <w:rsid w:val="00482C15"/>
  </w:style>
  <w:style w:type="paragraph" w:styleId="Footer">
    <w:name w:val="footer"/>
    <w:basedOn w:val="Normal"/>
    <w:link w:val="FooterChar"/>
    <w:uiPriority w:val="99"/>
    <w:unhideWhenUsed/>
    <w:rsid w:val="00482C15"/>
    <w:pPr>
      <w:tabs>
        <w:tab w:val="center" w:pos="4320"/>
        <w:tab w:val="right" w:pos="8640"/>
      </w:tabs>
    </w:pPr>
  </w:style>
  <w:style w:type="character" w:customStyle="1" w:styleId="FooterChar">
    <w:name w:val="Footer Char"/>
    <w:basedOn w:val="DefaultParagraphFont"/>
    <w:link w:val="Footer"/>
    <w:uiPriority w:val="99"/>
    <w:rsid w:val="00482C15"/>
  </w:style>
  <w:style w:type="paragraph" w:styleId="BalloonText">
    <w:name w:val="Balloon Text"/>
    <w:basedOn w:val="Normal"/>
    <w:link w:val="BalloonTextChar"/>
    <w:uiPriority w:val="99"/>
    <w:semiHidden/>
    <w:unhideWhenUsed/>
    <w:rsid w:val="004D3C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3C9E"/>
    <w:rPr>
      <w:rFonts w:ascii="Lucida Grande" w:hAnsi="Lucida Grande" w:cs="Lucida Grande"/>
      <w:sz w:val="18"/>
      <w:szCs w:val="18"/>
    </w:rPr>
  </w:style>
  <w:style w:type="table" w:styleId="TableGrid">
    <w:name w:val="Table Grid"/>
    <w:basedOn w:val="TableNormal"/>
    <w:uiPriority w:val="59"/>
    <w:rsid w:val="00B102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B1025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365EB3"/>
    <w:pPr>
      <w:ind w:left="720"/>
      <w:contextualSpacing/>
    </w:pPr>
  </w:style>
  <w:style w:type="character" w:customStyle="1" w:styleId="date1">
    <w:name w:val="date1"/>
    <w:basedOn w:val="DefaultParagraphFont"/>
    <w:rsid w:val="002622AD"/>
  </w:style>
  <w:style w:type="character" w:customStyle="1" w:styleId="apple-converted-space">
    <w:name w:val="apple-converted-space"/>
    <w:basedOn w:val="DefaultParagraphFont"/>
    <w:rsid w:val="002622AD"/>
  </w:style>
  <w:style w:type="character" w:customStyle="1" w:styleId="fn">
    <w:name w:val="fn"/>
    <w:basedOn w:val="DefaultParagraphFont"/>
    <w:rsid w:val="002622AD"/>
  </w:style>
  <w:style w:type="character" w:styleId="Hyperlink">
    <w:name w:val="Hyperlink"/>
    <w:basedOn w:val="DefaultParagraphFont"/>
    <w:uiPriority w:val="99"/>
    <w:unhideWhenUsed/>
    <w:rsid w:val="002622AD"/>
    <w:rPr>
      <w:color w:val="0000FF"/>
      <w:u w:val="single"/>
    </w:rPr>
  </w:style>
  <w:style w:type="character" w:customStyle="1" w:styleId="post-comments">
    <w:name w:val="post-comments"/>
    <w:basedOn w:val="DefaultParagraphFont"/>
    <w:rsid w:val="002622AD"/>
  </w:style>
  <w:style w:type="paragraph" w:customStyle="1" w:styleId="wp-caption-text">
    <w:name w:val="wp-caption-text"/>
    <w:basedOn w:val="Normal"/>
    <w:rsid w:val="002622AD"/>
    <w:pPr>
      <w:spacing w:before="100" w:beforeAutospacing="1" w:after="100" w:afterAutospacing="1"/>
    </w:pPr>
    <w:rPr>
      <w:rFonts w:ascii="Times" w:hAnsi="Times"/>
      <w:sz w:val="20"/>
      <w:szCs w:val="20"/>
      <w:lang w:val="en-AU"/>
    </w:rPr>
  </w:style>
  <w:style w:type="paragraph" w:styleId="NormalWeb">
    <w:name w:val="Normal (Web)"/>
    <w:basedOn w:val="Normal"/>
    <w:uiPriority w:val="99"/>
    <w:semiHidden/>
    <w:unhideWhenUsed/>
    <w:rsid w:val="002622AD"/>
    <w:pPr>
      <w:spacing w:before="100" w:beforeAutospacing="1" w:after="100" w:afterAutospacing="1"/>
    </w:pPr>
    <w:rPr>
      <w:rFonts w:ascii="Times" w:hAnsi="Times" w:cs="Times New Roman"/>
      <w:sz w:val="20"/>
      <w:szCs w:val="20"/>
      <w:lang w:val="en-AU"/>
    </w:rPr>
  </w:style>
  <w:style w:type="character" w:styleId="Strong">
    <w:name w:val="Strong"/>
    <w:basedOn w:val="DefaultParagraphFont"/>
    <w:uiPriority w:val="22"/>
    <w:qFormat/>
    <w:rsid w:val="002622AD"/>
    <w:rPr>
      <w:b/>
      <w:bCs/>
    </w:rPr>
  </w:style>
  <w:style w:type="paragraph" w:customStyle="1" w:styleId="Default">
    <w:name w:val="Default"/>
    <w:rsid w:val="003623F5"/>
    <w:pPr>
      <w:widowControl w:val="0"/>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013AC0"/>
    <w:rPr>
      <w:sz w:val="18"/>
      <w:szCs w:val="18"/>
    </w:rPr>
  </w:style>
  <w:style w:type="paragraph" w:styleId="CommentText">
    <w:name w:val="annotation text"/>
    <w:basedOn w:val="Normal"/>
    <w:link w:val="CommentTextChar"/>
    <w:uiPriority w:val="99"/>
    <w:semiHidden/>
    <w:unhideWhenUsed/>
    <w:rsid w:val="00013AC0"/>
  </w:style>
  <w:style w:type="character" w:customStyle="1" w:styleId="CommentTextChar">
    <w:name w:val="Comment Text Char"/>
    <w:basedOn w:val="DefaultParagraphFont"/>
    <w:link w:val="CommentText"/>
    <w:uiPriority w:val="99"/>
    <w:semiHidden/>
    <w:rsid w:val="00013AC0"/>
  </w:style>
  <w:style w:type="paragraph" w:styleId="CommentSubject">
    <w:name w:val="annotation subject"/>
    <w:basedOn w:val="CommentText"/>
    <w:next w:val="CommentText"/>
    <w:link w:val="CommentSubjectChar"/>
    <w:uiPriority w:val="99"/>
    <w:semiHidden/>
    <w:unhideWhenUsed/>
    <w:rsid w:val="00013AC0"/>
    <w:rPr>
      <w:b/>
      <w:bCs/>
      <w:sz w:val="20"/>
      <w:szCs w:val="20"/>
    </w:rPr>
  </w:style>
  <w:style w:type="character" w:customStyle="1" w:styleId="CommentSubjectChar">
    <w:name w:val="Comment Subject Char"/>
    <w:basedOn w:val="CommentTextChar"/>
    <w:link w:val="CommentSubject"/>
    <w:uiPriority w:val="99"/>
    <w:semiHidden/>
    <w:rsid w:val="00013AC0"/>
    <w:rPr>
      <w:b/>
      <w:bCs/>
      <w:sz w:val="20"/>
      <w:szCs w:val="20"/>
    </w:rPr>
  </w:style>
  <w:style w:type="paragraph" w:customStyle="1" w:styleId="Text">
    <w:name w:val="Text"/>
    <w:basedOn w:val="Normal"/>
    <w:uiPriority w:val="99"/>
    <w:rsid w:val="00A83491"/>
    <w:pPr>
      <w:widowControl w:val="0"/>
      <w:suppressAutoHyphens/>
      <w:autoSpaceDE w:val="0"/>
      <w:autoSpaceDN w:val="0"/>
      <w:adjustRightInd w:val="0"/>
      <w:spacing w:before="227" w:line="260" w:lineRule="atLeast"/>
      <w:textAlignment w:val="center"/>
    </w:pPr>
    <w:rPr>
      <w:rFonts w:ascii="ArialMT" w:hAnsi="ArialMT" w:cs="ArialMT"/>
      <w:color w:val="000000"/>
      <w:sz w:val="21"/>
      <w:szCs w:val="21"/>
    </w:rPr>
  </w:style>
  <w:style w:type="paragraph" w:styleId="NoSpacing">
    <w:name w:val="No Spacing"/>
    <w:uiPriority w:val="1"/>
    <w:qFormat/>
    <w:rsid w:val="0040358C"/>
    <w:rPr>
      <w:rFonts w:eastAsiaTheme="minorHAnsi"/>
      <w:sz w:val="22"/>
      <w:szCs w:val="22"/>
      <w:lang w:val="en-AU"/>
    </w:rPr>
  </w:style>
  <w:style w:type="character" w:styleId="FollowedHyperlink">
    <w:name w:val="FollowedHyperlink"/>
    <w:basedOn w:val="DefaultParagraphFont"/>
    <w:uiPriority w:val="99"/>
    <w:semiHidden/>
    <w:unhideWhenUsed/>
    <w:rsid w:val="00B4212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3F5"/>
  </w:style>
  <w:style w:type="paragraph" w:styleId="Heading1">
    <w:name w:val="heading 1"/>
    <w:basedOn w:val="Normal"/>
    <w:next w:val="Normal"/>
    <w:link w:val="Heading1Char"/>
    <w:autoRedefine/>
    <w:uiPriority w:val="9"/>
    <w:qFormat/>
    <w:rsid w:val="004477CC"/>
    <w:pPr>
      <w:keepNext/>
      <w:keepLines/>
      <w:numPr>
        <w:numId w:val="20"/>
      </w:numPr>
      <w:spacing w:before="480"/>
      <w:outlineLvl w:val="0"/>
    </w:pPr>
    <w:rPr>
      <w:rFonts w:ascii="Arial" w:eastAsiaTheme="majorEastAsia" w:hAnsi="Arial" w:cstheme="majorBidi"/>
      <w:b/>
      <w:bCs/>
      <w:color w:val="595959" w:themeColor="text1" w:themeTint="A6"/>
      <w:sz w:val="28"/>
      <w:szCs w:val="28"/>
    </w:rPr>
  </w:style>
  <w:style w:type="paragraph" w:styleId="Heading2">
    <w:name w:val="heading 2"/>
    <w:basedOn w:val="Normal"/>
    <w:next w:val="Normal"/>
    <w:link w:val="Heading2Char"/>
    <w:uiPriority w:val="9"/>
    <w:unhideWhenUsed/>
    <w:qFormat/>
    <w:rsid w:val="004477CC"/>
    <w:pPr>
      <w:keepNext/>
      <w:keepLines/>
      <w:numPr>
        <w:ilvl w:val="1"/>
        <w:numId w:val="20"/>
      </w:numPr>
      <w:tabs>
        <w:tab w:val="left" w:leader="hyphen" w:pos="567"/>
      </w:tabs>
      <w:spacing w:before="200"/>
      <w:outlineLvl w:val="1"/>
    </w:pPr>
    <w:rPr>
      <w:rFonts w:ascii="Arial" w:eastAsiaTheme="majorEastAsia" w:hAnsi="Arial" w:cstheme="majorBidi"/>
      <w:b/>
      <w:bCs/>
      <w:color w:val="595959" w:themeColor="text1" w:themeTint="A6"/>
      <w:sz w:val="20"/>
      <w:szCs w:val="20"/>
    </w:rPr>
  </w:style>
  <w:style w:type="paragraph" w:styleId="Heading3">
    <w:name w:val="heading 3"/>
    <w:basedOn w:val="Normal"/>
    <w:next w:val="Normal"/>
    <w:link w:val="Heading3Char"/>
    <w:uiPriority w:val="9"/>
    <w:unhideWhenUsed/>
    <w:rsid w:val="004477CC"/>
    <w:pPr>
      <w:keepNext/>
      <w:keepLines/>
      <w:numPr>
        <w:ilvl w:val="2"/>
        <w:numId w:val="5"/>
      </w:numPr>
      <w:tabs>
        <w:tab w:val="left" w:pos="1021"/>
      </w:tabs>
      <w:spacing w:before="200"/>
      <w:ind w:left="1021" w:firstLine="0"/>
      <w:outlineLvl w:val="2"/>
    </w:pPr>
    <w:rPr>
      <w:rFonts w:ascii="Arial" w:eastAsiaTheme="majorEastAsia" w:hAnsi="Arial" w:cstheme="majorBidi"/>
      <w:b/>
      <w:bCs/>
      <w:color w:val="595959" w:themeColor="text1" w:themeTint="A6"/>
      <w:sz w:val="21"/>
      <w:szCs w:val="21"/>
    </w:rPr>
  </w:style>
  <w:style w:type="paragraph" w:styleId="Heading4">
    <w:name w:val="heading 4"/>
    <w:basedOn w:val="Normal"/>
    <w:next w:val="Normal"/>
    <w:link w:val="Heading4Char"/>
    <w:uiPriority w:val="9"/>
    <w:semiHidden/>
    <w:unhideWhenUsed/>
    <w:qFormat/>
    <w:rsid w:val="004477CC"/>
    <w:pPr>
      <w:keepNext/>
      <w:keepLines/>
      <w:numPr>
        <w:ilvl w:val="3"/>
        <w:numId w:val="20"/>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7CC"/>
    <w:rPr>
      <w:rFonts w:ascii="Arial" w:eastAsiaTheme="majorEastAsia" w:hAnsi="Arial" w:cstheme="majorBidi"/>
      <w:b/>
      <w:bCs/>
      <w:color w:val="595959" w:themeColor="text1" w:themeTint="A6"/>
      <w:sz w:val="28"/>
      <w:szCs w:val="28"/>
    </w:rPr>
  </w:style>
  <w:style w:type="character" w:customStyle="1" w:styleId="Heading2Char">
    <w:name w:val="Heading 2 Char"/>
    <w:basedOn w:val="DefaultParagraphFont"/>
    <w:link w:val="Heading2"/>
    <w:uiPriority w:val="9"/>
    <w:rsid w:val="004477CC"/>
    <w:rPr>
      <w:rFonts w:ascii="Arial" w:eastAsiaTheme="majorEastAsia" w:hAnsi="Arial" w:cstheme="majorBidi"/>
      <w:b/>
      <w:bCs/>
      <w:color w:val="595959" w:themeColor="text1" w:themeTint="A6"/>
      <w:sz w:val="20"/>
      <w:szCs w:val="20"/>
    </w:rPr>
  </w:style>
  <w:style w:type="character" w:customStyle="1" w:styleId="Heading3Char">
    <w:name w:val="Heading 3 Char"/>
    <w:basedOn w:val="DefaultParagraphFont"/>
    <w:link w:val="Heading3"/>
    <w:uiPriority w:val="9"/>
    <w:rsid w:val="004477CC"/>
    <w:rPr>
      <w:rFonts w:ascii="Arial" w:eastAsiaTheme="majorEastAsia" w:hAnsi="Arial" w:cstheme="majorBidi"/>
      <w:b/>
      <w:bCs/>
      <w:color w:val="595959" w:themeColor="text1" w:themeTint="A6"/>
      <w:sz w:val="21"/>
      <w:szCs w:val="21"/>
    </w:rPr>
  </w:style>
  <w:style w:type="paragraph" w:customStyle="1" w:styleId="BodyTextStandard">
    <w:name w:val="Body Text Standard"/>
    <w:basedOn w:val="Normal"/>
    <w:qFormat/>
    <w:rsid w:val="004477CC"/>
    <w:pPr>
      <w:ind w:firstLine="454"/>
    </w:pPr>
    <w:rPr>
      <w:rFonts w:ascii="Arial" w:hAnsi="Arial" w:cs="Arial"/>
      <w:color w:val="404040" w:themeColor="text1" w:themeTint="BF"/>
      <w:sz w:val="20"/>
      <w:szCs w:val="20"/>
    </w:rPr>
  </w:style>
  <w:style w:type="character" w:customStyle="1" w:styleId="Heading4Char">
    <w:name w:val="Heading 4 Char"/>
    <w:basedOn w:val="DefaultParagraphFont"/>
    <w:link w:val="Heading4"/>
    <w:uiPriority w:val="9"/>
    <w:semiHidden/>
    <w:rsid w:val="004477CC"/>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482C15"/>
    <w:pPr>
      <w:tabs>
        <w:tab w:val="center" w:pos="4320"/>
        <w:tab w:val="right" w:pos="8640"/>
      </w:tabs>
    </w:pPr>
  </w:style>
  <w:style w:type="character" w:customStyle="1" w:styleId="HeaderChar">
    <w:name w:val="Header Char"/>
    <w:basedOn w:val="DefaultParagraphFont"/>
    <w:link w:val="Header"/>
    <w:uiPriority w:val="99"/>
    <w:rsid w:val="00482C15"/>
  </w:style>
  <w:style w:type="paragraph" w:styleId="Footer">
    <w:name w:val="footer"/>
    <w:basedOn w:val="Normal"/>
    <w:link w:val="FooterChar"/>
    <w:uiPriority w:val="99"/>
    <w:unhideWhenUsed/>
    <w:rsid w:val="00482C15"/>
    <w:pPr>
      <w:tabs>
        <w:tab w:val="center" w:pos="4320"/>
        <w:tab w:val="right" w:pos="8640"/>
      </w:tabs>
    </w:pPr>
  </w:style>
  <w:style w:type="character" w:customStyle="1" w:styleId="FooterChar">
    <w:name w:val="Footer Char"/>
    <w:basedOn w:val="DefaultParagraphFont"/>
    <w:link w:val="Footer"/>
    <w:uiPriority w:val="99"/>
    <w:rsid w:val="00482C15"/>
  </w:style>
  <w:style w:type="paragraph" w:styleId="BalloonText">
    <w:name w:val="Balloon Text"/>
    <w:basedOn w:val="Normal"/>
    <w:link w:val="BalloonTextChar"/>
    <w:uiPriority w:val="99"/>
    <w:semiHidden/>
    <w:unhideWhenUsed/>
    <w:rsid w:val="004D3C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3C9E"/>
    <w:rPr>
      <w:rFonts w:ascii="Lucida Grande" w:hAnsi="Lucida Grande" w:cs="Lucida Grande"/>
      <w:sz w:val="18"/>
      <w:szCs w:val="18"/>
    </w:rPr>
  </w:style>
  <w:style w:type="table" w:styleId="TableGrid">
    <w:name w:val="Table Grid"/>
    <w:basedOn w:val="TableNormal"/>
    <w:uiPriority w:val="59"/>
    <w:rsid w:val="00B102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B1025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365EB3"/>
    <w:pPr>
      <w:ind w:left="720"/>
      <w:contextualSpacing/>
    </w:pPr>
  </w:style>
  <w:style w:type="character" w:customStyle="1" w:styleId="date1">
    <w:name w:val="date1"/>
    <w:basedOn w:val="DefaultParagraphFont"/>
    <w:rsid w:val="002622AD"/>
  </w:style>
  <w:style w:type="character" w:customStyle="1" w:styleId="apple-converted-space">
    <w:name w:val="apple-converted-space"/>
    <w:basedOn w:val="DefaultParagraphFont"/>
    <w:rsid w:val="002622AD"/>
  </w:style>
  <w:style w:type="character" w:customStyle="1" w:styleId="fn">
    <w:name w:val="fn"/>
    <w:basedOn w:val="DefaultParagraphFont"/>
    <w:rsid w:val="002622AD"/>
  </w:style>
  <w:style w:type="character" w:styleId="Hyperlink">
    <w:name w:val="Hyperlink"/>
    <w:basedOn w:val="DefaultParagraphFont"/>
    <w:uiPriority w:val="99"/>
    <w:unhideWhenUsed/>
    <w:rsid w:val="002622AD"/>
    <w:rPr>
      <w:color w:val="0000FF"/>
      <w:u w:val="single"/>
    </w:rPr>
  </w:style>
  <w:style w:type="character" w:customStyle="1" w:styleId="post-comments">
    <w:name w:val="post-comments"/>
    <w:basedOn w:val="DefaultParagraphFont"/>
    <w:rsid w:val="002622AD"/>
  </w:style>
  <w:style w:type="paragraph" w:customStyle="1" w:styleId="wp-caption-text">
    <w:name w:val="wp-caption-text"/>
    <w:basedOn w:val="Normal"/>
    <w:rsid w:val="002622AD"/>
    <w:pPr>
      <w:spacing w:before="100" w:beforeAutospacing="1" w:after="100" w:afterAutospacing="1"/>
    </w:pPr>
    <w:rPr>
      <w:rFonts w:ascii="Times" w:hAnsi="Times"/>
      <w:sz w:val="20"/>
      <w:szCs w:val="20"/>
      <w:lang w:val="en-AU"/>
    </w:rPr>
  </w:style>
  <w:style w:type="paragraph" w:styleId="NormalWeb">
    <w:name w:val="Normal (Web)"/>
    <w:basedOn w:val="Normal"/>
    <w:uiPriority w:val="99"/>
    <w:semiHidden/>
    <w:unhideWhenUsed/>
    <w:rsid w:val="002622AD"/>
    <w:pPr>
      <w:spacing w:before="100" w:beforeAutospacing="1" w:after="100" w:afterAutospacing="1"/>
    </w:pPr>
    <w:rPr>
      <w:rFonts w:ascii="Times" w:hAnsi="Times" w:cs="Times New Roman"/>
      <w:sz w:val="20"/>
      <w:szCs w:val="20"/>
      <w:lang w:val="en-AU"/>
    </w:rPr>
  </w:style>
  <w:style w:type="character" w:styleId="Strong">
    <w:name w:val="Strong"/>
    <w:basedOn w:val="DefaultParagraphFont"/>
    <w:uiPriority w:val="22"/>
    <w:qFormat/>
    <w:rsid w:val="002622AD"/>
    <w:rPr>
      <w:b/>
      <w:bCs/>
    </w:rPr>
  </w:style>
  <w:style w:type="paragraph" w:customStyle="1" w:styleId="Default">
    <w:name w:val="Default"/>
    <w:rsid w:val="003623F5"/>
    <w:pPr>
      <w:widowControl w:val="0"/>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013AC0"/>
    <w:rPr>
      <w:sz w:val="18"/>
      <w:szCs w:val="18"/>
    </w:rPr>
  </w:style>
  <w:style w:type="paragraph" w:styleId="CommentText">
    <w:name w:val="annotation text"/>
    <w:basedOn w:val="Normal"/>
    <w:link w:val="CommentTextChar"/>
    <w:uiPriority w:val="99"/>
    <w:semiHidden/>
    <w:unhideWhenUsed/>
    <w:rsid w:val="00013AC0"/>
  </w:style>
  <w:style w:type="character" w:customStyle="1" w:styleId="CommentTextChar">
    <w:name w:val="Comment Text Char"/>
    <w:basedOn w:val="DefaultParagraphFont"/>
    <w:link w:val="CommentText"/>
    <w:uiPriority w:val="99"/>
    <w:semiHidden/>
    <w:rsid w:val="00013AC0"/>
  </w:style>
  <w:style w:type="paragraph" w:styleId="CommentSubject">
    <w:name w:val="annotation subject"/>
    <w:basedOn w:val="CommentText"/>
    <w:next w:val="CommentText"/>
    <w:link w:val="CommentSubjectChar"/>
    <w:uiPriority w:val="99"/>
    <w:semiHidden/>
    <w:unhideWhenUsed/>
    <w:rsid w:val="00013AC0"/>
    <w:rPr>
      <w:b/>
      <w:bCs/>
      <w:sz w:val="20"/>
      <w:szCs w:val="20"/>
    </w:rPr>
  </w:style>
  <w:style w:type="character" w:customStyle="1" w:styleId="CommentSubjectChar">
    <w:name w:val="Comment Subject Char"/>
    <w:basedOn w:val="CommentTextChar"/>
    <w:link w:val="CommentSubject"/>
    <w:uiPriority w:val="99"/>
    <w:semiHidden/>
    <w:rsid w:val="00013AC0"/>
    <w:rPr>
      <w:b/>
      <w:bCs/>
      <w:sz w:val="20"/>
      <w:szCs w:val="20"/>
    </w:rPr>
  </w:style>
  <w:style w:type="paragraph" w:customStyle="1" w:styleId="Text">
    <w:name w:val="Text"/>
    <w:basedOn w:val="Normal"/>
    <w:uiPriority w:val="99"/>
    <w:rsid w:val="00A83491"/>
    <w:pPr>
      <w:widowControl w:val="0"/>
      <w:suppressAutoHyphens/>
      <w:autoSpaceDE w:val="0"/>
      <w:autoSpaceDN w:val="0"/>
      <w:adjustRightInd w:val="0"/>
      <w:spacing w:before="227" w:line="260" w:lineRule="atLeast"/>
      <w:textAlignment w:val="center"/>
    </w:pPr>
    <w:rPr>
      <w:rFonts w:ascii="ArialMT" w:hAnsi="ArialMT" w:cs="ArialMT"/>
      <w:color w:val="000000"/>
      <w:sz w:val="21"/>
      <w:szCs w:val="21"/>
    </w:rPr>
  </w:style>
  <w:style w:type="paragraph" w:styleId="NoSpacing">
    <w:name w:val="No Spacing"/>
    <w:uiPriority w:val="1"/>
    <w:qFormat/>
    <w:rsid w:val="0040358C"/>
    <w:rPr>
      <w:rFonts w:eastAsiaTheme="minorHAnsi"/>
      <w:sz w:val="22"/>
      <w:szCs w:val="22"/>
      <w:lang w:val="en-AU"/>
    </w:rPr>
  </w:style>
  <w:style w:type="character" w:styleId="FollowedHyperlink">
    <w:name w:val="FollowedHyperlink"/>
    <w:basedOn w:val="DefaultParagraphFont"/>
    <w:uiPriority w:val="99"/>
    <w:semiHidden/>
    <w:unhideWhenUsed/>
    <w:rsid w:val="00B421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5166">
      <w:bodyDiv w:val="1"/>
      <w:marLeft w:val="0"/>
      <w:marRight w:val="0"/>
      <w:marTop w:val="0"/>
      <w:marBottom w:val="0"/>
      <w:divBdr>
        <w:top w:val="none" w:sz="0" w:space="0" w:color="auto"/>
        <w:left w:val="none" w:sz="0" w:space="0" w:color="auto"/>
        <w:bottom w:val="none" w:sz="0" w:space="0" w:color="auto"/>
        <w:right w:val="none" w:sz="0" w:space="0" w:color="auto"/>
      </w:divBdr>
    </w:div>
    <w:div w:id="239564921">
      <w:bodyDiv w:val="1"/>
      <w:marLeft w:val="0"/>
      <w:marRight w:val="0"/>
      <w:marTop w:val="0"/>
      <w:marBottom w:val="0"/>
      <w:divBdr>
        <w:top w:val="none" w:sz="0" w:space="0" w:color="auto"/>
        <w:left w:val="none" w:sz="0" w:space="0" w:color="auto"/>
        <w:bottom w:val="none" w:sz="0" w:space="0" w:color="auto"/>
        <w:right w:val="none" w:sz="0" w:space="0" w:color="auto"/>
      </w:divBdr>
    </w:div>
    <w:div w:id="487596972">
      <w:bodyDiv w:val="1"/>
      <w:marLeft w:val="0"/>
      <w:marRight w:val="0"/>
      <w:marTop w:val="0"/>
      <w:marBottom w:val="0"/>
      <w:divBdr>
        <w:top w:val="none" w:sz="0" w:space="0" w:color="auto"/>
        <w:left w:val="none" w:sz="0" w:space="0" w:color="auto"/>
        <w:bottom w:val="none" w:sz="0" w:space="0" w:color="auto"/>
        <w:right w:val="none" w:sz="0" w:space="0" w:color="auto"/>
      </w:divBdr>
    </w:div>
    <w:div w:id="683094474">
      <w:bodyDiv w:val="1"/>
      <w:marLeft w:val="0"/>
      <w:marRight w:val="0"/>
      <w:marTop w:val="0"/>
      <w:marBottom w:val="0"/>
      <w:divBdr>
        <w:top w:val="none" w:sz="0" w:space="0" w:color="auto"/>
        <w:left w:val="none" w:sz="0" w:space="0" w:color="auto"/>
        <w:bottom w:val="none" w:sz="0" w:space="0" w:color="auto"/>
        <w:right w:val="none" w:sz="0" w:space="0" w:color="auto"/>
      </w:divBdr>
      <w:divsChild>
        <w:div w:id="789326155">
          <w:marLeft w:val="0"/>
          <w:marRight w:val="0"/>
          <w:marTop w:val="0"/>
          <w:marBottom w:val="0"/>
          <w:divBdr>
            <w:top w:val="none" w:sz="0" w:space="0" w:color="auto"/>
            <w:left w:val="none" w:sz="0" w:space="0" w:color="auto"/>
            <w:bottom w:val="none" w:sz="0" w:space="0" w:color="auto"/>
            <w:right w:val="none" w:sz="0" w:space="0" w:color="auto"/>
          </w:divBdr>
        </w:div>
      </w:divsChild>
    </w:div>
    <w:div w:id="706953718">
      <w:bodyDiv w:val="1"/>
      <w:marLeft w:val="0"/>
      <w:marRight w:val="0"/>
      <w:marTop w:val="0"/>
      <w:marBottom w:val="0"/>
      <w:divBdr>
        <w:top w:val="none" w:sz="0" w:space="0" w:color="auto"/>
        <w:left w:val="none" w:sz="0" w:space="0" w:color="auto"/>
        <w:bottom w:val="none" w:sz="0" w:space="0" w:color="auto"/>
        <w:right w:val="none" w:sz="0" w:space="0" w:color="auto"/>
      </w:divBdr>
    </w:div>
    <w:div w:id="792209794">
      <w:bodyDiv w:val="1"/>
      <w:marLeft w:val="0"/>
      <w:marRight w:val="0"/>
      <w:marTop w:val="0"/>
      <w:marBottom w:val="0"/>
      <w:divBdr>
        <w:top w:val="none" w:sz="0" w:space="0" w:color="auto"/>
        <w:left w:val="none" w:sz="0" w:space="0" w:color="auto"/>
        <w:bottom w:val="none" w:sz="0" w:space="0" w:color="auto"/>
        <w:right w:val="none" w:sz="0" w:space="0" w:color="auto"/>
      </w:divBdr>
    </w:div>
    <w:div w:id="820659976">
      <w:bodyDiv w:val="1"/>
      <w:marLeft w:val="0"/>
      <w:marRight w:val="0"/>
      <w:marTop w:val="0"/>
      <w:marBottom w:val="0"/>
      <w:divBdr>
        <w:top w:val="none" w:sz="0" w:space="0" w:color="auto"/>
        <w:left w:val="none" w:sz="0" w:space="0" w:color="auto"/>
        <w:bottom w:val="none" w:sz="0" w:space="0" w:color="auto"/>
        <w:right w:val="none" w:sz="0" w:space="0" w:color="auto"/>
      </w:divBdr>
    </w:div>
    <w:div w:id="885411586">
      <w:bodyDiv w:val="1"/>
      <w:marLeft w:val="0"/>
      <w:marRight w:val="0"/>
      <w:marTop w:val="0"/>
      <w:marBottom w:val="0"/>
      <w:divBdr>
        <w:top w:val="none" w:sz="0" w:space="0" w:color="auto"/>
        <w:left w:val="none" w:sz="0" w:space="0" w:color="auto"/>
        <w:bottom w:val="none" w:sz="0" w:space="0" w:color="auto"/>
        <w:right w:val="none" w:sz="0" w:space="0" w:color="auto"/>
      </w:divBdr>
    </w:div>
    <w:div w:id="894313820">
      <w:bodyDiv w:val="1"/>
      <w:marLeft w:val="0"/>
      <w:marRight w:val="0"/>
      <w:marTop w:val="0"/>
      <w:marBottom w:val="0"/>
      <w:divBdr>
        <w:top w:val="none" w:sz="0" w:space="0" w:color="auto"/>
        <w:left w:val="none" w:sz="0" w:space="0" w:color="auto"/>
        <w:bottom w:val="none" w:sz="0" w:space="0" w:color="auto"/>
        <w:right w:val="none" w:sz="0" w:space="0" w:color="auto"/>
      </w:divBdr>
      <w:divsChild>
        <w:div w:id="1487284217">
          <w:marLeft w:val="0"/>
          <w:marRight w:val="0"/>
          <w:marTop w:val="0"/>
          <w:marBottom w:val="0"/>
          <w:divBdr>
            <w:top w:val="none" w:sz="0" w:space="0" w:color="auto"/>
            <w:left w:val="none" w:sz="0" w:space="0" w:color="auto"/>
            <w:bottom w:val="none" w:sz="0" w:space="0" w:color="auto"/>
            <w:right w:val="none" w:sz="0" w:space="0" w:color="auto"/>
          </w:divBdr>
        </w:div>
        <w:div w:id="2144272565">
          <w:marLeft w:val="0"/>
          <w:marRight w:val="0"/>
          <w:marTop w:val="0"/>
          <w:marBottom w:val="0"/>
          <w:divBdr>
            <w:top w:val="none" w:sz="0" w:space="0" w:color="auto"/>
            <w:left w:val="none" w:sz="0" w:space="0" w:color="auto"/>
            <w:bottom w:val="none" w:sz="0" w:space="0" w:color="auto"/>
            <w:right w:val="none" w:sz="0" w:space="0" w:color="auto"/>
          </w:divBdr>
        </w:div>
      </w:divsChild>
    </w:div>
    <w:div w:id="898976688">
      <w:bodyDiv w:val="1"/>
      <w:marLeft w:val="0"/>
      <w:marRight w:val="0"/>
      <w:marTop w:val="0"/>
      <w:marBottom w:val="0"/>
      <w:divBdr>
        <w:top w:val="none" w:sz="0" w:space="0" w:color="auto"/>
        <w:left w:val="none" w:sz="0" w:space="0" w:color="auto"/>
        <w:bottom w:val="none" w:sz="0" w:space="0" w:color="auto"/>
        <w:right w:val="none" w:sz="0" w:space="0" w:color="auto"/>
      </w:divBdr>
      <w:divsChild>
        <w:div w:id="1426535589">
          <w:marLeft w:val="0"/>
          <w:marRight w:val="0"/>
          <w:marTop w:val="0"/>
          <w:marBottom w:val="0"/>
          <w:divBdr>
            <w:top w:val="none" w:sz="0" w:space="0" w:color="auto"/>
            <w:left w:val="none" w:sz="0" w:space="0" w:color="auto"/>
            <w:bottom w:val="none" w:sz="0" w:space="0" w:color="auto"/>
            <w:right w:val="none" w:sz="0" w:space="0" w:color="auto"/>
          </w:divBdr>
        </w:div>
      </w:divsChild>
    </w:div>
    <w:div w:id="1173449923">
      <w:bodyDiv w:val="1"/>
      <w:marLeft w:val="0"/>
      <w:marRight w:val="0"/>
      <w:marTop w:val="0"/>
      <w:marBottom w:val="0"/>
      <w:divBdr>
        <w:top w:val="none" w:sz="0" w:space="0" w:color="auto"/>
        <w:left w:val="none" w:sz="0" w:space="0" w:color="auto"/>
        <w:bottom w:val="none" w:sz="0" w:space="0" w:color="auto"/>
        <w:right w:val="none" w:sz="0" w:space="0" w:color="auto"/>
      </w:divBdr>
      <w:divsChild>
        <w:div w:id="442724245">
          <w:marLeft w:val="0"/>
          <w:marRight w:val="0"/>
          <w:marTop w:val="0"/>
          <w:marBottom w:val="0"/>
          <w:divBdr>
            <w:top w:val="none" w:sz="0" w:space="0" w:color="auto"/>
            <w:left w:val="none" w:sz="0" w:space="0" w:color="auto"/>
            <w:bottom w:val="none" w:sz="0" w:space="0" w:color="auto"/>
            <w:right w:val="none" w:sz="0" w:space="0" w:color="auto"/>
          </w:divBdr>
        </w:div>
      </w:divsChild>
    </w:div>
    <w:div w:id="1177185130">
      <w:bodyDiv w:val="1"/>
      <w:marLeft w:val="0"/>
      <w:marRight w:val="0"/>
      <w:marTop w:val="0"/>
      <w:marBottom w:val="0"/>
      <w:divBdr>
        <w:top w:val="none" w:sz="0" w:space="0" w:color="auto"/>
        <w:left w:val="none" w:sz="0" w:space="0" w:color="auto"/>
        <w:bottom w:val="none" w:sz="0" w:space="0" w:color="auto"/>
        <w:right w:val="none" w:sz="0" w:space="0" w:color="auto"/>
      </w:divBdr>
    </w:div>
    <w:div w:id="1191603563">
      <w:bodyDiv w:val="1"/>
      <w:marLeft w:val="0"/>
      <w:marRight w:val="0"/>
      <w:marTop w:val="0"/>
      <w:marBottom w:val="0"/>
      <w:divBdr>
        <w:top w:val="none" w:sz="0" w:space="0" w:color="auto"/>
        <w:left w:val="none" w:sz="0" w:space="0" w:color="auto"/>
        <w:bottom w:val="none" w:sz="0" w:space="0" w:color="auto"/>
        <w:right w:val="none" w:sz="0" w:space="0" w:color="auto"/>
      </w:divBdr>
      <w:divsChild>
        <w:div w:id="788627195">
          <w:marLeft w:val="0"/>
          <w:marRight w:val="0"/>
          <w:marTop w:val="0"/>
          <w:marBottom w:val="0"/>
          <w:divBdr>
            <w:top w:val="none" w:sz="0" w:space="0" w:color="auto"/>
            <w:left w:val="none" w:sz="0" w:space="0" w:color="auto"/>
            <w:bottom w:val="none" w:sz="0" w:space="0" w:color="auto"/>
            <w:right w:val="none" w:sz="0" w:space="0" w:color="auto"/>
          </w:divBdr>
        </w:div>
        <w:div w:id="425807907">
          <w:marLeft w:val="0"/>
          <w:marRight w:val="0"/>
          <w:marTop w:val="0"/>
          <w:marBottom w:val="0"/>
          <w:divBdr>
            <w:top w:val="none" w:sz="0" w:space="0" w:color="auto"/>
            <w:left w:val="none" w:sz="0" w:space="0" w:color="auto"/>
            <w:bottom w:val="none" w:sz="0" w:space="0" w:color="auto"/>
            <w:right w:val="none" w:sz="0" w:space="0" w:color="auto"/>
          </w:divBdr>
        </w:div>
        <w:div w:id="1866938599">
          <w:marLeft w:val="0"/>
          <w:marRight w:val="0"/>
          <w:marTop w:val="0"/>
          <w:marBottom w:val="0"/>
          <w:divBdr>
            <w:top w:val="none" w:sz="0" w:space="0" w:color="auto"/>
            <w:left w:val="none" w:sz="0" w:space="0" w:color="auto"/>
            <w:bottom w:val="none" w:sz="0" w:space="0" w:color="auto"/>
            <w:right w:val="none" w:sz="0" w:space="0" w:color="auto"/>
          </w:divBdr>
        </w:div>
        <w:div w:id="349767876">
          <w:marLeft w:val="0"/>
          <w:marRight w:val="0"/>
          <w:marTop w:val="0"/>
          <w:marBottom w:val="0"/>
          <w:divBdr>
            <w:top w:val="none" w:sz="0" w:space="0" w:color="auto"/>
            <w:left w:val="none" w:sz="0" w:space="0" w:color="auto"/>
            <w:bottom w:val="none" w:sz="0" w:space="0" w:color="auto"/>
            <w:right w:val="none" w:sz="0" w:space="0" w:color="auto"/>
          </w:divBdr>
        </w:div>
      </w:divsChild>
    </w:div>
    <w:div w:id="1449426598">
      <w:bodyDiv w:val="1"/>
      <w:marLeft w:val="0"/>
      <w:marRight w:val="0"/>
      <w:marTop w:val="0"/>
      <w:marBottom w:val="0"/>
      <w:divBdr>
        <w:top w:val="none" w:sz="0" w:space="0" w:color="auto"/>
        <w:left w:val="none" w:sz="0" w:space="0" w:color="auto"/>
        <w:bottom w:val="none" w:sz="0" w:space="0" w:color="auto"/>
        <w:right w:val="none" w:sz="0" w:space="0" w:color="auto"/>
      </w:divBdr>
      <w:divsChild>
        <w:div w:id="2087846066">
          <w:marLeft w:val="0"/>
          <w:marRight w:val="0"/>
          <w:marTop w:val="75"/>
          <w:marBottom w:val="0"/>
          <w:divBdr>
            <w:top w:val="none" w:sz="0" w:space="0" w:color="auto"/>
            <w:left w:val="none" w:sz="0" w:space="0" w:color="auto"/>
            <w:bottom w:val="none" w:sz="0" w:space="0" w:color="auto"/>
            <w:right w:val="none" w:sz="0" w:space="0" w:color="auto"/>
          </w:divBdr>
        </w:div>
        <w:div w:id="2029528042">
          <w:marLeft w:val="0"/>
          <w:marRight w:val="0"/>
          <w:marTop w:val="0"/>
          <w:marBottom w:val="0"/>
          <w:divBdr>
            <w:top w:val="none" w:sz="0" w:space="0" w:color="auto"/>
            <w:left w:val="none" w:sz="0" w:space="0" w:color="auto"/>
            <w:bottom w:val="none" w:sz="0" w:space="0" w:color="auto"/>
            <w:right w:val="none" w:sz="0" w:space="0" w:color="auto"/>
          </w:divBdr>
          <w:divsChild>
            <w:div w:id="91292900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599406663">
      <w:bodyDiv w:val="1"/>
      <w:marLeft w:val="0"/>
      <w:marRight w:val="0"/>
      <w:marTop w:val="0"/>
      <w:marBottom w:val="0"/>
      <w:divBdr>
        <w:top w:val="none" w:sz="0" w:space="0" w:color="auto"/>
        <w:left w:val="none" w:sz="0" w:space="0" w:color="auto"/>
        <w:bottom w:val="none" w:sz="0" w:space="0" w:color="auto"/>
        <w:right w:val="none" w:sz="0" w:space="0" w:color="auto"/>
      </w:divBdr>
    </w:div>
    <w:div w:id="1744335534">
      <w:bodyDiv w:val="1"/>
      <w:marLeft w:val="0"/>
      <w:marRight w:val="0"/>
      <w:marTop w:val="0"/>
      <w:marBottom w:val="0"/>
      <w:divBdr>
        <w:top w:val="none" w:sz="0" w:space="0" w:color="auto"/>
        <w:left w:val="none" w:sz="0" w:space="0" w:color="auto"/>
        <w:bottom w:val="none" w:sz="0" w:space="0" w:color="auto"/>
        <w:right w:val="none" w:sz="0" w:space="0" w:color="auto"/>
      </w:divBdr>
      <w:divsChild>
        <w:div w:id="1589462207">
          <w:marLeft w:val="0"/>
          <w:marRight w:val="0"/>
          <w:marTop w:val="0"/>
          <w:marBottom w:val="0"/>
          <w:divBdr>
            <w:top w:val="none" w:sz="0" w:space="0" w:color="auto"/>
            <w:left w:val="none" w:sz="0" w:space="0" w:color="auto"/>
            <w:bottom w:val="none" w:sz="0" w:space="0" w:color="auto"/>
            <w:right w:val="none" w:sz="0" w:space="0" w:color="auto"/>
          </w:divBdr>
          <w:divsChild>
            <w:div w:id="1979919937">
              <w:marLeft w:val="0"/>
              <w:marRight w:val="0"/>
              <w:marTop w:val="0"/>
              <w:marBottom w:val="0"/>
              <w:divBdr>
                <w:top w:val="none" w:sz="0" w:space="0" w:color="auto"/>
                <w:left w:val="none" w:sz="0" w:space="0" w:color="auto"/>
                <w:bottom w:val="none" w:sz="0" w:space="0" w:color="auto"/>
                <w:right w:val="none" w:sz="0" w:space="0" w:color="auto"/>
              </w:divBdr>
            </w:div>
            <w:div w:id="2100636691">
              <w:marLeft w:val="0"/>
              <w:marRight w:val="0"/>
              <w:marTop w:val="0"/>
              <w:marBottom w:val="0"/>
              <w:divBdr>
                <w:top w:val="none" w:sz="0" w:space="0" w:color="auto"/>
                <w:left w:val="none" w:sz="0" w:space="0" w:color="auto"/>
                <w:bottom w:val="none" w:sz="0" w:space="0" w:color="auto"/>
                <w:right w:val="none" w:sz="0" w:space="0" w:color="auto"/>
              </w:divBdr>
            </w:div>
            <w:div w:id="1634797756">
              <w:marLeft w:val="0"/>
              <w:marRight w:val="0"/>
              <w:marTop w:val="0"/>
              <w:marBottom w:val="0"/>
              <w:divBdr>
                <w:top w:val="none" w:sz="0" w:space="0" w:color="auto"/>
                <w:left w:val="none" w:sz="0" w:space="0" w:color="auto"/>
                <w:bottom w:val="none" w:sz="0" w:space="0" w:color="auto"/>
                <w:right w:val="none" w:sz="0" w:space="0" w:color="auto"/>
              </w:divBdr>
            </w:div>
            <w:div w:id="300504267">
              <w:marLeft w:val="0"/>
              <w:marRight w:val="0"/>
              <w:marTop w:val="0"/>
              <w:marBottom w:val="0"/>
              <w:divBdr>
                <w:top w:val="none" w:sz="0" w:space="0" w:color="auto"/>
                <w:left w:val="none" w:sz="0" w:space="0" w:color="auto"/>
                <w:bottom w:val="none" w:sz="0" w:space="0" w:color="auto"/>
                <w:right w:val="none" w:sz="0" w:space="0" w:color="auto"/>
              </w:divBdr>
            </w:div>
            <w:div w:id="457528726">
              <w:marLeft w:val="0"/>
              <w:marRight w:val="0"/>
              <w:marTop w:val="0"/>
              <w:marBottom w:val="0"/>
              <w:divBdr>
                <w:top w:val="none" w:sz="0" w:space="0" w:color="auto"/>
                <w:left w:val="none" w:sz="0" w:space="0" w:color="auto"/>
                <w:bottom w:val="none" w:sz="0" w:space="0" w:color="auto"/>
                <w:right w:val="none" w:sz="0" w:space="0" w:color="auto"/>
              </w:divBdr>
            </w:div>
            <w:div w:id="2097943235">
              <w:marLeft w:val="0"/>
              <w:marRight w:val="0"/>
              <w:marTop w:val="0"/>
              <w:marBottom w:val="0"/>
              <w:divBdr>
                <w:top w:val="none" w:sz="0" w:space="0" w:color="auto"/>
                <w:left w:val="none" w:sz="0" w:space="0" w:color="auto"/>
                <w:bottom w:val="none" w:sz="0" w:space="0" w:color="auto"/>
                <w:right w:val="none" w:sz="0" w:space="0" w:color="auto"/>
              </w:divBdr>
            </w:div>
            <w:div w:id="1314869561">
              <w:marLeft w:val="0"/>
              <w:marRight w:val="0"/>
              <w:marTop w:val="0"/>
              <w:marBottom w:val="0"/>
              <w:divBdr>
                <w:top w:val="none" w:sz="0" w:space="0" w:color="auto"/>
                <w:left w:val="none" w:sz="0" w:space="0" w:color="auto"/>
                <w:bottom w:val="none" w:sz="0" w:space="0" w:color="auto"/>
                <w:right w:val="none" w:sz="0" w:space="0" w:color="auto"/>
              </w:divBdr>
            </w:div>
            <w:div w:id="242566614">
              <w:marLeft w:val="0"/>
              <w:marRight w:val="0"/>
              <w:marTop w:val="0"/>
              <w:marBottom w:val="0"/>
              <w:divBdr>
                <w:top w:val="none" w:sz="0" w:space="0" w:color="auto"/>
                <w:left w:val="none" w:sz="0" w:space="0" w:color="auto"/>
                <w:bottom w:val="none" w:sz="0" w:space="0" w:color="auto"/>
                <w:right w:val="none" w:sz="0" w:space="0" w:color="auto"/>
              </w:divBdr>
            </w:div>
            <w:div w:id="79937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59942">
      <w:bodyDiv w:val="1"/>
      <w:marLeft w:val="0"/>
      <w:marRight w:val="0"/>
      <w:marTop w:val="0"/>
      <w:marBottom w:val="0"/>
      <w:divBdr>
        <w:top w:val="none" w:sz="0" w:space="0" w:color="auto"/>
        <w:left w:val="none" w:sz="0" w:space="0" w:color="auto"/>
        <w:bottom w:val="none" w:sz="0" w:space="0" w:color="auto"/>
        <w:right w:val="none" w:sz="0" w:space="0" w:color="auto"/>
      </w:divBdr>
      <w:divsChild>
        <w:div w:id="1503352515">
          <w:marLeft w:val="0"/>
          <w:marRight w:val="0"/>
          <w:marTop w:val="0"/>
          <w:marBottom w:val="0"/>
          <w:divBdr>
            <w:top w:val="none" w:sz="0" w:space="0" w:color="auto"/>
            <w:left w:val="none" w:sz="0" w:space="0" w:color="auto"/>
            <w:bottom w:val="none" w:sz="0" w:space="0" w:color="auto"/>
            <w:right w:val="none" w:sz="0" w:space="0" w:color="auto"/>
          </w:divBdr>
        </w:div>
        <w:div w:id="388767923">
          <w:marLeft w:val="0"/>
          <w:marRight w:val="0"/>
          <w:marTop w:val="0"/>
          <w:marBottom w:val="0"/>
          <w:divBdr>
            <w:top w:val="none" w:sz="0" w:space="0" w:color="auto"/>
            <w:left w:val="none" w:sz="0" w:space="0" w:color="auto"/>
            <w:bottom w:val="none" w:sz="0" w:space="0" w:color="auto"/>
            <w:right w:val="none" w:sz="0" w:space="0" w:color="auto"/>
          </w:divBdr>
        </w:div>
      </w:divsChild>
    </w:div>
    <w:div w:id="20478699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eefcatchments.com.au/files/2016/06/DALLAS2.jpg" TargetMode="External"/><Relationship Id="rId12" Type="http://schemas.openxmlformats.org/officeDocument/2006/relationships/image" Target="media/image1.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eefcatchments.com" TargetMode="External"/><Relationship Id="rId10" Type="http://schemas.openxmlformats.org/officeDocument/2006/relationships/hyperlink" Target="mailto:jaime.newborn@reefcatchment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7EF8D-A35F-A645-AF3A-8D98DF15A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1941</Characters>
  <Application>Microsoft Macintosh Word</Application>
  <DocSecurity>0</DocSecurity>
  <Lines>53</Lines>
  <Paragraphs>24</Paragraphs>
  <ScaleCrop>false</ScaleCrop>
  <HeadingPairs>
    <vt:vector size="2" baseType="variant">
      <vt:variant>
        <vt:lpstr>Title</vt:lpstr>
      </vt:variant>
      <vt:variant>
        <vt:i4>1</vt:i4>
      </vt:variant>
    </vt:vector>
  </HeadingPairs>
  <TitlesOfParts>
    <vt:vector size="1" baseType="lpstr">
      <vt:lpstr/>
    </vt:vector>
  </TitlesOfParts>
  <Company>Reef Catchments</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Newborn</dc:creator>
  <cp:keywords/>
  <dc:description/>
  <cp:lastModifiedBy>Jaime Newborn</cp:lastModifiedBy>
  <cp:revision>4</cp:revision>
  <cp:lastPrinted>2016-04-07T05:38:00Z</cp:lastPrinted>
  <dcterms:created xsi:type="dcterms:W3CDTF">2016-06-06T01:40:00Z</dcterms:created>
  <dcterms:modified xsi:type="dcterms:W3CDTF">2016-06-12T21:58:00Z</dcterms:modified>
</cp:coreProperties>
</file>