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F7C718" w14:textId="77777777" w:rsidR="0040358C" w:rsidRPr="00A00FD6" w:rsidRDefault="0040358C" w:rsidP="0040358C">
      <w:pPr>
        <w:rPr>
          <w:rFonts w:ascii="Arial" w:hAnsi="Arial" w:cs="Arial"/>
          <w:b/>
          <w:sz w:val="44"/>
          <w:szCs w:val="44"/>
        </w:rPr>
      </w:pPr>
    </w:p>
    <w:p w14:paraId="1BE23E34" w14:textId="675D992A" w:rsidR="00C840DB" w:rsidRDefault="00D85545" w:rsidP="00A00FD6">
      <w:pPr>
        <w:shd w:val="clear" w:color="auto" w:fill="FFFFFF"/>
        <w:tabs>
          <w:tab w:val="left" w:pos="3093"/>
        </w:tabs>
        <w:spacing w:line="276" w:lineRule="auto"/>
        <w:rPr>
          <w:rFonts w:ascii="Arial" w:hAnsi="Arial" w:cs="Arial"/>
          <w:caps/>
          <w:sz w:val="34"/>
          <w:szCs w:val="34"/>
        </w:rPr>
      </w:pPr>
      <w:r>
        <w:rPr>
          <w:rFonts w:ascii="Arial" w:hAnsi="Arial" w:cs="Arial"/>
          <w:b/>
          <w:bCs/>
          <w:iCs/>
          <w:caps/>
          <w:color w:val="000000"/>
          <w:sz w:val="34"/>
          <w:szCs w:val="34"/>
        </w:rPr>
        <w:t>BABY BARRA A BOOST TO OUR ECONOMY</w:t>
      </w:r>
      <w:r w:rsidR="00C840DB" w:rsidRPr="004441D8">
        <w:rPr>
          <w:rFonts w:ascii="Arial" w:hAnsi="Arial" w:cs="Arial"/>
          <w:caps/>
          <w:sz w:val="34"/>
          <w:szCs w:val="34"/>
        </w:rPr>
        <w:tab/>
      </w:r>
    </w:p>
    <w:p w14:paraId="2B41B977" w14:textId="77777777" w:rsidR="00D85545" w:rsidRPr="004441D8" w:rsidRDefault="00D85545" w:rsidP="00A00FD6">
      <w:pPr>
        <w:shd w:val="clear" w:color="auto" w:fill="FFFFFF"/>
        <w:tabs>
          <w:tab w:val="left" w:pos="3093"/>
        </w:tabs>
        <w:spacing w:line="276" w:lineRule="auto"/>
        <w:rPr>
          <w:rFonts w:ascii="Arial" w:hAnsi="Arial" w:cs="Arial"/>
          <w:caps/>
          <w:sz w:val="34"/>
          <w:szCs w:val="34"/>
        </w:rPr>
      </w:pPr>
    </w:p>
    <w:p w14:paraId="0DCF8526" w14:textId="77777777" w:rsidR="00D85545" w:rsidRDefault="00C840DB" w:rsidP="00D85545">
      <w:pPr>
        <w:spacing w:after="240" w:line="312" w:lineRule="auto"/>
        <w:rPr>
          <w:rFonts w:ascii="Arial" w:hAnsi="Arial" w:cs="Arial"/>
          <w:lang w:val="en-AU"/>
        </w:rPr>
      </w:pPr>
      <w:r w:rsidRPr="00A00FD6">
        <w:rPr>
          <w:rFonts w:ascii="Arial" w:hAnsi="Arial" w:cs="Arial"/>
          <w:b/>
        </w:rPr>
        <w:t xml:space="preserve">MACKAY // </w:t>
      </w:r>
      <w:r w:rsidR="00D85545">
        <w:rPr>
          <w:rFonts w:ascii="Arial" w:hAnsi="Arial" w:cs="Arial"/>
          <w:b/>
        </w:rPr>
        <w:t>Thurs</w:t>
      </w:r>
      <w:r w:rsidR="004B010F">
        <w:rPr>
          <w:rFonts w:ascii="Arial" w:hAnsi="Arial" w:cs="Arial"/>
          <w:b/>
        </w:rPr>
        <w:t xml:space="preserve">day </w:t>
      </w:r>
      <w:r w:rsidR="00D85545">
        <w:rPr>
          <w:rFonts w:ascii="Arial" w:hAnsi="Arial" w:cs="Arial"/>
          <w:b/>
        </w:rPr>
        <w:t>24th March</w:t>
      </w:r>
      <w:r w:rsidRPr="00A00FD6">
        <w:rPr>
          <w:rFonts w:ascii="Arial" w:hAnsi="Arial" w:cs="Arial"/>
          <w:b/>
        </w:rPr>
        <w:t xml:space="preserve"> 2016</w:t>
      </w:r>
      <w:r w:rsidRPr="00A00FD6">
        <w:rPr>
          <w:rFonts w:ascii="Arial" w:hAnsi="Arial" w:cs="Arial"/>
        </w:rPr>
        <w:t>,</w:t>
      </w:r>
      <w:r w:rsidR="00D85545">
        <w:rPr>
          <w:rFonts w:ascii="Arial" w:hAnsi="Arial" w:cs="Arial"/>
        </w:rPr>
        <w:t xml:space="preserve"> </w:t>
      </w:r>
      <w:proofErr w:type="gramStart"/>
      <w:r w:rsidR="00D85545">
        <w:rPr>
          <w:rFonts w:ascii="Arial" w:hAnsi="Arial" w:cs="Arial"/>
        </w:rPr>
        <w:t>Following</w:t>
      </w:r>
      <w:proofErr w:type="gramEnd"/>
      <w:r w:rsidRPr="00A00FD6">
        <w:rPr>
          <w:rFonts w:ascii="Arial" w:hAnsi="Arial" w:cs="Arial"/>
        </w:rPr>
        <w:t xml:space="preserve"> </w:t>
      </w:r>
      <w:r w:rsidR="00D85545">
        <w:rPr>
          <w:rFonts w:ascii="Arial" w:hAnsi="Arial" w:cs="Arial"/>
        </w:rPr>
        <w:t xml:space="preserve">recent fishway monitoring </w:t>
      </w:r>
      <w:r w:rsidR="00CD1867" w:rsidRPr="00CD1867">
        <w:rPr>
          <w:rFonts w:ascii="Arial" w:hAnsi="Arial" w:cs="Arial"/>
        </w:rPr>
        <w:t xml:space="preserve">in </w:t>
      </w:r>
      <w:r w:rsidR="00BF1AFC">
        <w:rPr>
          <w:rFonts w:ascii="Arial" w:hAnsi="Arial" w:cs="Arial"/>
        </w:rPr>
        <w:t xml:space="preserve">the </w:t>
      </w:r>
      <w:r w:rsidR="00CD1867" w:rsidRPr="00CD1867">
        <w:rPr>
          <w:rFonts w:ascii="Arial" w:hAnsi="Arial" w:cs="Arial"/>
        </w:rPr>
        <w:t>Mackay</w:t>
      </w:r>
      <w:r w:rsidR="00BF1AFC">
        <w:rPr>
          <w:rFonts w:ascii="Arial" w:hAnsi="Arial" w:cs="Arial"/>
        </w:rPr>
        <w:t>-Whitsunday region</w:t>
      </w:r>
      <w:r w:rsidR="00CD1867" w:rsidRPr="00CD1867">
        <w:rPr>
          <w:rFonts w:ascii="Arial" w:hAnsi="Arial" w:cs="Arial"/>
        </w:rPr>
        <w:t xml:space="preserve">, </w:t>
      </w:r>
      <w:r w:rsidR="00D85545">
        <w:rPr>
          <w:rFonts w:ascii="Arial" w:hAnsi="Arial" w:cs="Arial"/>
          <w:lang w:val="en-AU"/>
        </w:rPr>
        <w:t>sampling</w:t>
      </w:r>
      <w:r w:rsidR="00D85545" w:rsidRPr="00D85545">
        <w:rPr>
          <w:rFonts w:ascii="Arial" w:hAnsi="Arial" w:cs="Arial"/>
          <w:lang w:val="en-AU"/>
        </w:rPr>
        <w:t xml:space="preserve"> on Boundary Creek in the Rocky Dam Creek Catchment in Koumala has revealed juvenile barramundi as small as 43 mm were successfully ascending the </w:t>
      </w:r>
      <w:proofErr w:type="spellStart"/>
      <w:r w:rsidR="00D85545" w:rsidRPr="00D85545">
        <w:rPr>
          <w:rFonts w:ascii="Arial" w:hAnsi="Arial" w:cs="Arial"/>
          <w:lang w:val="en-AU"/>
        </w:rPr>
        <w:t>fishway</w:t>
      </w:r>
      <w:proofErr w:type="spellEnd"/>
      <w:r w:rsidR="00D85545" w:rsidRPr="00D85545">
        <w:rPr>
          <w:rFonts w:ascii="Arial" w:hAnsi="Arial" w:cs="Arial"/>
          <w:lang w:val="en-AU"/>
        </w:rPr>
        <w:t xml:space="preserve">. </w:t>
      </w:r>
    </w:p>
    <w:p w14:paraId="4D4C3C94" w14:textId="2B85EC28" w:rsidR="00D85545" w:rsidRDefault="00D85545" w:rsidP="00D85545">
      <w:pPr>
        <w:spacing w:after="240" w:line="312" w:lineRule="auto"/>
        <w:rPr>
          <w:rFonts w:ascii="Arial" w:hAnsi="Arial" w:cs="Arial"/>
        </w:rPr>
      </w:pPr>
      <w:r w:rsidRPr="00D85545">
        <w:rPr>
          <w:rFonts w:ascii="Arial" w:hAnsi="Arial" w:cs="Arial"/>
        </w:rPr>
        <w:t xml:space="preserve">Catchment Solutions aquatic ecologist, Matt Moore, </w:t>
      </w:r>
      <w:r>
        <w:rPr>
          <w:rFonts w:ascii="Arial" w:hAnsi="Arial" w:cs="Arial"/>
        </w:rPr>
        <w:t>remains excited about</w:t>
      </w:r>
      <w:r w:rsidRPr="00D85545">
        <w:rPr>
          <w:rFonts w:ascii="Arial" w:hAnsi="Arial" w:cs="Arial"/>
        </w:rPr>
        <w:t xml:space="preserve"> the </w:t>
      </w:r>
      <w:r>
        <w:rPr>
          <w:rFonts w:ascii="Arial" w:hAnsi="Arial" w:cs="Arial"/>
        </w:rPr>
        <w:t>construction of purpose built</w:t>
      </w:r>
      <w:r w:rsidRPr="00D85545">
        <w:rPr>
          <w:rFonts w:ascii="Arial" w:hAnsi="Arial" w:cs="Arial"/>
        </w:rPr>
        <w:t xml:space="preserve"> </w:t>
      </w:r>
      <w:proofErr w:type="spellStart"/>
      <w:r w:rsidRPr="00D85545">
        <w:rPr>
          <w:rFonts w:ascii="Arial" w:hAnsi="Arial" w:cs="Arial"/>
        </w:rPr>
        <w:t>fishways</w:t>
      </w:r>
      <w:proofErr w:type="spellEnd"/>
      <w:r w:rsidRPr="00D85545">
        <w:rPr>
          <w:rFonts w:ascii="Arial" w:hAnsi="Arial" w:cs="Arial"/>
        </w:rPr>
        <w:t xml:space="preserve"> in the Mackay-Whitsunday area</w:t>
      </w:r>
      <w:r>
        <w:rPr>
          <w:rFonts w:ascii="Arial" w:hAnsi="Arial" w:cs="Arial"/>
        </w:rPr>
        <w:t>.</w:t>
      </w:r>
    </w:p>
    <w:p w14:paraId="3905A9EF" w14:textId="7D9C1981" w:rsidR="00D85545" w:rsidRDefault="00D85545" w:rsidP="00D85545">
      <w:pPr>
        <w:spacing w:after="240" w:line="312" w:lineRule="auto"/>
        <w:rPr>
          <w:rFonts w:ascii="Arial" w:hAnsi="Arial" w:cs="Arial"/>
          <w:lang w:val="en-AU"/>
        </w:rPr>
      </w:pPr>
      <w:r>
        <w:rPr>
          <w:rFonts w:ascii="Arial" w:hAnsi="Arial" w:cs="Arial"/>
          <w:lang w:val="en-AU"/>
        </w:rPr>
        <w:t>“M</w:t>
      </w:r>
      <w:r w:rsidRPr="00D85545">
        <w:rPr>
          <w:rFonts w:ascii="Arial" w:hAnsi="Arial" w:cs="Arial"/>
          <w:lang w:val="en-AU"/>
        </w:rPr>
        <w:t xml:space="preserve">ost </w:t>
      </w:r>
      <w:proofErr w:type="spellStart"/>
      <w:r w:rsidRPr="00D85545">
        <w:rPr>
          <w:rFonts w:ascii="Arial" w:hAnsi="Arial" w:cs="Arial"/>
          <w:lang w:val="en-AU"/>
        </w:rPr>
        <w:t>fishways</w:t>
      </w:r>
      <w:proofErr w:type="spellEnd"/>
      <w:r w:rsidRPr="00D85545">
        <w:rPr>
          <w:rFonts w:ascii="Arial" w:hAnsi="Arial" w:cs="Arial"/>
          <w:lang w:val="en-AU"/>
        </w:rPr>
        <w:t xml:space="preserve"> built in the past have not presented conditions favourable for weaker swimming juveniles - they only ever recorded larger 150mm +Barra - so </w:t>
      </w:r>
      <w:r w:rsidR="00BB7BBF">
        <w:rPr>
          <w:rFonts w:ascii="Arial" w:hAnsi="Arial" w:cs="Arial"/>
          <w:lang w:val="en-AU"/>
        </w:rPr>
        <w:t>scientists</w:t>
      </w:r>
      <w:r w:rsidRPr="00D85545">
        <w:rPr>
          <w:rFonts w:ascii="Arial" w:hAnsi="Arial" w:cs="Arial"/>
          <w:lang w:val="en-AU"/>
        </w:rPr>
        <w:t xml:space="preserve"> thought this was the min</w:t>
      </w:r>
      <w:r w:rsidR="00BB7BBF">
        <w:rPr>
          <w:rFonts w:ascii="Arial" w:hAnsi="Arial" w:cs="Arial"/>
          <w:lang w:val="en-AU"/>
        </w:rPr>
        <w:t>imum</w:t>
      </w:r>
      <w:r w:rsidRPr="00D85545">
        <w:rPr>
          <w:rFonts w:ascii="Arial" w:hAnsi="Arial" w:cs="Arial"/>
          <w:lang w:val="en-AU"/>
        </w:rPr>
        <w:t xml:space="preserve"> size - but really it was poor </w:t>
      </w:r>
      <w:proofErr w:type="spellStart"/>
      <w:r w:rsidRPr="00D85545">
        <w:rPr>
          <w:rFonts w:ascii="Arial" w:hAnsi="Arial" w:cs="Arial"/>
          <w:lang w:val="en-AU"/>
        </w:rPr>
        <w:t>fishway</w:t>
      </w:r>
      <w:proofErr w:type="spellEnd"/>
      <w:r w:rsidRPr="00D85545">
        <w:rPr>
          <w:rFonts w:ascii="Arial" w:hAnsi="Arial" w:cs="Arial"/>
          <w:lang w:val="en-AU"/>
        </w:rPr>
        <w:t xml:space="preserve"> design, and poor knowledge of fish biology/migration. Every </w:t>
      </w:r>
      <w:proofErr w:type="spellStart"/>
      <w:r w:rsidRPr="00D85545">
        <w:rPr>
          <w:rFonts w:ascii="Arial" w:hAnsi="Arial" w:cs="Arial"/>
          <w:lang w:val="en-AU"/>
        </w:rPr>
        <w:t>fishway</w:t>
      </w:r>
      <w:proofErr w:type="spellEnd"/>
      <w:r w:rsidRPr="00D85545">
        <w:rPr>
          <w:rFonts w:ascii="Arial" w:hAnsi="Arial" w:cs="Arial"/>
          <w:lang w:val="en-AU"/>
        </w:rPr>
        <w:t xml:space="preserve"> we build we gain new knowledge on migration.</w:t>
      </w:r>
      <w:r w:rsidR="00BB7BBF">
        <w:rPr>
          <w:rFonts w:ascii="Arial" w:hAnsi="Arial" w:cs="Arial"/>
          <w:lang w:val="en-AU"/>
        </w:rPr>
        <w:t>”</w:t>
      </w:r>
    </w:p>
    <w:p w14:paraId="0DC19583" w14:textId="77777777" w:rsidR="00BB7BBF" w:rsidRDefault="00BB7BBF" w:rsidP="00BB7BBF">
      <w:pPr>
        <w:spacing w:after="240" w:line="312" w:lineRule="auto"/>
        <w:rPr>
          <w:rFonts w:ascii="Arial" w:hAnsi="Arial" w:cs="Arial"/>
          <w:lang w:val="en-AU"/>
        </w:rPr>
      </w:pPr>
      <w:r w:rsidRPr="00BB7BBF">
        <w:rPr>
          <w:rFonts w:ascii="Arial" w:hAnsi="Arial" w:cs="Arial"/>
          <w:lang w:val="en-AU"/>
        </w:rPr>
        <w:t xml:space="preserve">The numbers, and particularly the small size of the </w:t>
      </w:r>
      <w:proofErr w:type="spellStart"/>
      <w:r w:rsidRPr="00BB7BBF">
        <w:rPr>
          <w:rFonts w:ascii="Arial" w:hAnsi="Arial" w:cs="Arial"/>
          <w:lang w:val="en-AU"/>
        </w:rPr>
        <w:t>barra</w:t>
      </w:r>
      <w:proofErr w:type="spellEnd"/>
      <w:r w:rsidRPr="00BB7BBF">
        <w:rPr>
          <w:rFonts w:ascii="Arial" w:hAnsi="Arial" w:cs="Arial"/>
          <w:lang w:val="en-AU"/>
        </w:rPr>
        <w:t xml:space="preserve"> are significant, some of the smallest juv</w:t>
      </w:r>
      <w:r>
        <w:rPr>
          <w:rFonts w:ascii="Arial" w:hAnsi="Arial" w:cs="Arial"/>
          <w:lang w:val="en-AU"/>
        </w:rPr>
        <w:t>enile</w:t>
      </w:r>
      <w:r w:rsidRPr="00BB7BBF">
        <w:rPr>
          <w:rFonts w:ascii="Arial" w:hAnsi="Arial" w:cs="Arial"/>
          <w:lang w:val="en-AU"/>
        </w:rPr>
        <w:t xml:space="preserve"> </w:t>
      </w:r>
      <w:proofErr w:type="spellStart"/>
      <w:r w:rsidRPr="00BB7BBF">
        <w:rPr>
          <w:rFonts w:ascii="Arial" w:hAnsi="Arial" w:cs="Arial"/>
          <w:lang w:val="en-AU"/>
        </w:rPr>
        <w:t>ba</w:t>
      </w:r>
      <w:r>
        <w:rPr>
          <w:rFonts w:ascii="Arial" w:hAnsi="Arial" w:cs="Arial"/>
          <w:lang w:val="en-AU"/>
        </w:rPr>
        <w:t>rra</w:t>
      </w:r>
      <w:proofErr w:type="spellEnd"/>
      <w:r>
        <w:rPr>
          <w:rFonts w:ascii="Arial" w:hAnsi="Arial" w:cs="Arial"/>
          <w:lang w:val="en-AU"/>
        </w:rPr>
        <w:t xml:space="preserve"> recorded migrating through</w:t>
      </w:r>
      <w:r w:rsidRPr="00BB7BBF">
        <w:rPr>
          <w:rFonts w:ascii="Arial" w:hAnsi="Arial" w:cs="Arial"/>
          <w:lang w:val="en-AU"/>
        </w:rPr>
        <w:t xml:space="preserve"> </w:t>
      </w:r>
      <w:proofErr w:type="spellStart"/>
      <w:r w:rsidRPr="00BB7BBF">
        <w:rPr>
          <w:rFonts w:ascii="Arial" w:hAnsi="Arial" w:cs="Arial"/>
          <w:lang w:val="en-AU"/>
        </w:rPr>
        <w:t>f</w:t>
      </w:r>
      <w:r>
        <w:rPr>
          <w:rFonts w:ascii="Arial" w:hAnsi="Arial" w:cs="Arial"/>
          <w:lang w:val="en-AU"/>
        </w:rPr>
        <w:t>ishways</w:t>
      </w:r>
      <w:proofErr w:type="spellEnd"/>
      <w:r>
        <w:rPr>
          <w:rFonts w:ascii="Arial" w:hAnsi="Arial" w:cs="Arial"/>
          <w:lang w:val="en-AU"/>
        </w:rPr>
        <w:t xml:space="preserve"> in Australia.</w:t>
      </w:r>
    </w:p>
    <w:p w14:paraId="47A1A4F2" w14:textId="36954ED5" w:rsidR="00BB7BBF" w:rsidRPr="00BB7BBF" w:rsidRDefault="00BB7BBF" w:rsidP="00BB7BBF">
      <w:pPr>
        <w:spacing w:after="240" w:line="312" w:lineRule="auto"/>
        <w:rPr>
          <w:rFonts w:ascii="Arial" w:hAnsi="Arial" w:cs="Arial"/>
          <w:lang w:val="en-AU"/>
        </w:rPr>
      </w:pPr>
      <w:r w:rsidRPr="00BB7BBF">
        <w:rPr>
          <w:rFonts w:ascii="Arial" w:hAnsi="Arial" w:cs="Arial"/>
          <w:lang w:val="en-AU"/>
        </w:rPr>
        <w:t xml:space="preserve"> </w:t>
      </w:r>
      <w:r>
        <w:rPr>
          <w:rFonts w:ascii="Arial" w:hAnsi="Arial" w:cs="Arial"/>
          <w:lang w:val="en-AU"/>
        </w:rPr>
        <w:t>“This</w:t>
      </w:r>
      <w:r w:rsidRPr="00BB7BBF">
        <w:rPr>
          <w:rFonts w:ascii="Arial" w:hAnsi="Arial" w:cs="Arial"/>
          <w:lang w:val="en-AU"/>
        </w:rPr>
        <w:t xml:space="preserve"> is an indication that our newly designed </w:t>
      </w:r>
      <w:proofErr w:type="spellStart"/>
      <w:r w:rsidRPr="00BB7BBF">
        <w:rPr>
          <w:rFonts w:ascii="Arial" w:hAnsi="Arial" w:cs="Arial"/>
          <w:lang w:val="en-AU"/>
        </w:rPr>
        <w:t>fishways</w:t>
      </w:r>
      <w:proofErr w:type="spellEnd"/>
      <w:r w:rsidRPr="00BB7BBF">
        <w:rPr>
          <w:rFonts w:ascii="Arial" w:hAnsi="Arial" w:cs="Arial"/>
          <w:lang w:val="en-AU"/>
        </w:rPr>
        <w:t xml:space="preserve"> are successful at passing fish- as in the past </w:t>
      </w:r>
      <w:proofErr w:type="spellStart"/>
      <w:r w:rsidRPr="00BB7BBF">
        <w:rPr>
          <w:rFonts w:ascii="Arial" w:hAnsi="Arial" w:cs="Arial"/>
          <w:lang w:val="en-AU"/>
        </w:rPr>
        <w:t>fishway</w:t>
      </w:r>
      <w:proofErr w:type="spellEnd"/>
      <w:r w:rsidRPr="00BB7BBF">
        <w:rPr>
          <w:rFonts w:ascii="Arial" w:hAnsi="Arial" w:cs="Arial"/>
          <w:lang w:val="en-AU"/>
        </w:rPr>
        <w:t xml:space="preserve"> designs, </w:t>
      </w:r>
      <w:proofErr w:type="spellStart"/>
      <w:r w:rsidRPr="00BB7BBF">
        <w:rPr>
          <w:rFonts w:ascii="Arial" w:hAnsi="Arial" w:cs="Arial"/>
          <w:lang w:val="en-AU"/>
        </w:rPr>
        <w:t>I.e</w:t>
      </w:r>
      <w:proofErr w:type="spellEnd"/>
      <w:r w:rsidRPr="00BB7BBF">
        <w:rPr>
          <w:rFonts w:ascii="Arial" w:hAnsi="Arial" w:cs="Arial"/>
          <w:lang w:val="en-AU"/>
        </w:rPr>
        <w:t xml:space="preserve"> Marian weir, Fitzroy river, were based on northern hemisphere designs- specifically for Atlantic salmon, which can jump, our fish can't. So the velocity and drops between pools must be smalle</w:t>
      </w:r>
      <w:r>
        <w:rPr>
          <w:rFonts w:ascii="Arial" w:hAnsi="Arial" w:cs="Arial"/>
          <w:lang w:val="en-AU"/>
        </w:rPr>
        <w:t>r, which is what we have done.” Mr Moore said.</w:t>
      </w:r>
    </w:p>
    <w:p w14:paraId="429D6704" w14:textId="7106DA4F" w:rsidR="00D85545" w:rsidRDefault="00BB7BBF" w:rsidP="00D85545">
      <w:pPr>
        <w:spacing w:after="240" w:line="312" w:lineRule="auto"/>
        <w:rPr>
          <w:rFonts w:ascii="Arial" w:hAnsi="Arial" w:cs="Arial"/>
          <w:lang w:val="en-AU"/>
        </w:rPr>
      </w:pPr>
      <w:r w:rsidRPr="00D85545">
        <w:rPr>
          <w:rFonts w:ascii="Arial" w:hAnsi="Arial" w:cs="Arial"/>
          <w:lang w:val="en-AU"/>
        </w:rPr>
        <w:t xml:space="preserve">The concrete-cone </w:t>
      </w:r>
      <w:proofErr w:type="spellStart"/>
      <w:r w:rsidRPr="00D85545">
        <w:rPr>
          <w:rFonts w:ascii="Arial" w:hAnsi="Arial" w:cs="Arial"/>
          <w:lang w:val="en-AU"/>
        </w:rPr>
        <w:t>fishway</w:t>
      </w:r>
      <w:proofErr w:type="spellEnd"/>
      <w:r w:rsidRPr="00D85545">
        <w:rPr>
          <w:rFonts w:ascii="Arial" w:hAnsi="Arial" w:cs="Arial"/>
          <w:lang w:val="en-AU"/>
        </w:rPr>
        <w:t xml:space="preserve"> consists of 75 mm drops between pools - whereby the fish use their 'burst speed' to swim through this small 'drop' before reaching the pool, resting, and going again, until they reac</w:t>
      </w:r>
      <w:r>
        <w:rPr>
          <w:rFonts w:ascii="Arial" w:hAnsi="Arial" w:cs="Arial"/>
          <w:lang w:val="en-AU"/>
        </w:rPr>
        <w:t>h the wetland habitat upstream.</w:t>
      </w:r>
    </w:p>
    <w:p w14:paraId="2EF1FEDD" w14:textId="77777777" w:rsidR="00BB7BBF" w:rsidRDefault="00D85545" w:rsidP="00D85545">
      <w:pPr>
        <w:spacing w:after="240" w:line="312" w:lineRule="auto"/>
        <w:rPr>
          <w:rFonts w:ascii="Arial" w:hAnsi="Arial" w:cs="Arial"/>
          <w:lang w:val="en-AU"/>
        </w:rPr>
      </w:pPr>
      <w:r w:rsidRPr="00D85545">
        <w:rPr>
          <w:rFonts w:ascii="Arial" w:hAnsi="Arial" w:cs="Arial"/>
          <w:lang w:val="en-AU"/>
        </w:rPr>
        <w:t xml:space="preserve">At their peak, 2 barramundi an hour were migrating through the concrete-cone </w:t>
      </w:r>
      <w:proofErr w:type="spellStart"/>
      <w:r w:rsidRPr="00D85545">
        <w:rPr>
          <w:rFonts w:ascii="Arial" w:hAnsi="Arial" w:cs="Arial"/>
          <w:lang w:val="en-AU"/>
        </w:rPr>
        <w:t>fishway</w:t>
      </w:r>
      <w:proofErr w:type="spellEnd"/>
      <w:r w:rsidRPr="00D85545">
        <w:rPr>
          <w:rFonts w:ascii="Arial" w:hAnsi="Arial" w:cs="Arial"/>
          <w:lang w:val="en-AU"/>
        </w:rPr>
        <w:t xml:space="preserve">. The </w:t>
      </w:r>
      <w:proofErr w:type="spellStart"/>
      <w:r w:rsidRPr="00D85545">
        <w:rPr>
          <w:rFonts w:ascii="Arial" w:hAnsi="Arial" w:cs="Arial"/>
          <w:lang w:val="en-AU"/>
        </w:rPr>
        <w:t>fishway</w:t>
      </w:r>
      <w:proofErr w:type="spellEnd"/>
      <w:r w:rsidRPr="00D85545">
        <w:rPr>
          <w:rFonts w:ascii="Arial" w:hAnsi="Arial" w:cs="Arial"/>
          <w:lang w:val="en-AU"/>
        </w:rPr>
        <w:t xml:space="preserve"> was successful at passing other important fish species attempting to reach their nursery habitat, including giant herring, </w:t>
      </w:r>
      <w:proofErr w:type="spellStart"/>
      <w:r w:rsidRPr="00D85545">
        <w:rPr>
          <w:rFonts w:ascii="Arial" w:hAnsi="Arial" w:cs="Arial"/>
          <w:lang w:val="en-AU"/>
        </w:rPr>
        <w:t>silverbiddy's</w:t>
      </w:r>
      <w:proofErr w:type="spellEnd"/>
      <w:r w:rsidRPr="00D85545">
        <w:rPr>
          <w:rFonts w:ascii="Arial" w:hAnsi="Arial" w:cs="Arial"/>
          <w:lang w:val="en-AU"/>
        </w:rPr>
        <w:t xml:space="preserve">, mullet, crescent perch and banded scats. </w:t>
      </w:r>
    </w:p>
    <w:p w14:paraId="48AD9B23" w14:textId="14CB28FF" w:rsidR="00D85545" w:rsidRPr="00D85545" w:rsidRDefault="00D85545" w:rsidP="00D85545">
      <w:pPr>
        <w:spacing w:after="240" w:line="312" w:lineRule="auto"/>
        <w:rPr>
          <w:rFonts w:ascii="Arial" w:hAnsi="Arial" w:cs="Arial"/>
          <w:lang w:val="en-AU"/>
        </w:rPr>
      </w:pPr>
      <w:r w:rsidRPr="00D85545">
        <w:rPr>
          <w:rFonts w:ascii="Arial" w:hAnsi="Arial" w:cs="Arial"/>
          <w:lang w:val="en-AU"/>
        </w:rPr>
        <w:t xml:space="preserve">Importantly, all these fish species are </w:t>
      </w:r>
      <w:proofErr w:type="spellStart"/>
      <w:r w:rsidRPr="00D85545">
        <w:rPr>
          <w:rFonts w:ascii="Arial" w:hAnsi="Arial" w:cs="Arial"/>
          <w:lang w:val="en-AU"/>
        </w:rPr>
        <w:t>diadromous</w:t>
      </w:r>
      <w:proofErr w:type="spellEnd"/>
      <w:r w:rsidRPr="00D85545">
        <w:rPr>
          <w:rFonts w:ascii="Arial" w:hAnsi="Arial" w:cs="Arial"/>
          <w:lang w:val="en-AU"/>
        </w:rPr>
        <w:t xml:space="preserve"> (migratory), migrating between the sea where they breed and freshwater habitats such as wetlands and rivers. These habitats have abundant food resources and good in-stream cover (habitat) which enable</w:t>
      </w:r>
      <w:r>
        <w:rPr>
          <w:rFonts w:ascii="Arial" w:hAnsi="Arial" w:cs="Arial"/>
          <w:lang w:val="en-AU"/>
        </w:rPr>
        <w:t>s</w:t>
      </w:r>
      <w:r w:rsidRPr="00D85545">
        <w:rPr>
          <w:rFonts w:ascii="Arial" w:hAnsi="Arial" w:cs="Arial"/>
          <w:lang w:val="en-AU"/>
        </w:rPr>
        <w:t xml:space="preserve"> them to feed, grow quickly and evade large predators before migrating back downstream to breed. In just 2 days 4056 fish successfully migrated through the </w:t>
      </w:r>
      <w:proofErr w:type="spellStart"/>
      <w:r w:rsidRPr="00D85545">
        <w:rPr>
          <w:rFonts w:ascii="Arial" w:hAnsi="Arial" w:cs="Arial"/>
          <w:lang w:val="en-AU"/>
        </w:rPr>
        <w:t>fishway</w:t>
      </w:r>
      <w:proofErr w:type="spellEnd"/>
      <w:r w:rsidRPr="00D85545">
        <w:rPr>
          <w:rFonts w:ascii="Arial" w:hAnsi="Arial" w:cs="Arial"/>
          <w:lang w:val="en-AU"/>
        </w:rPr>
        <w:t>. </w:t>
      </w:r>
    </w:p>
    <w:p w14:paraId="14EFAC7B" w14:textId="4783A9CA" w:rsidR="00B61D77" w:rsidRDefault="00B61D77" w:rsidP="00BB7BBF">
      <w:pPr>
        <w:spacing w:after="240" w:line="312" w:lineRule="auto"/>
        <w:rPr>
          <w:rFonts w:ascii="Arial" w:hAnsi="Arial" w:cs="Arial"/>
          <w:lang w:val="en-AU"/>
        </w:rPr>
      </w:pPr>
    </w:p>
    <w:p w14:paraId="2115936F" w14:textId="77777777" w:rsidR="00BB7BBF" w:rsidRDefault="00BB7BBF" w:rsidP="00BB7BBF">
      <w:pPr>
        <w:spacing w:after="240" w:line="312" w:lineRule="auto"/>
        <w:rPr>
          <w:rFonts w:ascii="Arial" w:hAnsi="Arial" w:cs="Arial"/>
          <w:lang w:val="en-AU"/>
        </w:rPr>
      </w:pPr>
    </w:p>
    <w:p w14:paraId="53C5D620" w14:textId="6CF87B33" w:rsidR="00BB7BBF" w:rsidRDefault="00BB7BBF" w:rsidP="00BB7BBF">
      <w:pPr>
        <w:spacing w:after="240" w:line="312" w:lineRule="auto"/>
        <w:rPr>
          <w:rFonts w:ascii="Arial" w:hAnsi="Arial" w:cs="Arial"/>
          <w:lang w:val="en-AU"/>
        </w:rPr>
      </w:pPr>
      <w:r>
        <w:rPr>
          <w:rFonts w:ascii="Arial" w:hAnsi="Arial" w:cs="Arial"/>
          <w:lang w:val="en-AU"/>
        </w:rPr>
        <w:t>Traditionally Easter is a time of high fish consumption, choosing local</w:t>
      </w:r>
      <w:r w:rsidR="00630842">
        <w:rPr>
          <w:rFonts w:ascii="Arial" w:hAnsi="Arial" w:cs="Arial"/>
          <w:lang w:val="en-AU"/>
        </w:rPr>
        <w:t>ly sold</w:t>
      </w:r>
      <w:r>
        <w:rPr>
          <w:rFonts w:ascii="Arial" w:hAnsi="Arial" w:cs="Arial"/>
          <w:lang w:val="en-AU"/>
        </w:rPr>
        <w:t xml:space="preserve"> and sus</w:t>
      </w:r>
      <w:r w:rsidR="00630842">
        <w:rPr>
          <w:rFonts w:ascii="Arial" w:hAnsi="Arial" w:cs="Arial"/>
          <w:lang w:val="en-AU"/>
        </w:rPr>
        <w:t xml:space="preserve">tainable fish like Barramundi means not only are you buying fresh, </w:t>
      </w:r>
      <w:proofErr w:type="gramStart"/>
      <w:r w:rsidR="00630842">
        <w:rPr>
          <w:rFonts w:ascii="Arial" w:hAnsi="Arial" w:cs="Arial"/>
          <w:lang w:val="en-AU"/>
        </w:rPr>
        <w:t>but</w:t>
      </w:r>
      <w:proofErr w:type="gramEnd"/>
      <w:r w:rsidR="00630842">
        <w:rPr>
          <w:rFonts w:ascii="Arial" w:hAnsi="Arial" w:cs="Arial"/>
          <w:lang w:val="en-AU"/>
        </w:rPr>
        <w:t xml:space="preserve"> you’ll support your local seafood industry – providing a much needed boost.</w:t>
      </w:r>
    </w:p>
    <w:p w14:paraId="3D484F15" w14:textId="619CCA35" w:rsidR="00630842" w:rsidRPr="00630842" w:rsidRDefault="00630842" w:rsidP="00630842">
      <w:pPr>
        <w:spacing w:after="240" w:line="312" w:lineRule="auto"/>
        <w:rPr>
          <w:rFonts w:ascii="Arial" w:hAnsi="Arial" w:cs="Arial"/>
          <w:lang w:val="en-AU"/>
        </w:rPr>
      </w:pPr>
      <w:r>
        <w:rPr>
          <w:rFonts w:ascii="Arial" w:hAnsi="Arial" w:cs="Arial"/>
          <w:lang w:val="en-AU"/>
        </w:rPr>
        <w:t>“M</w:t>
      </w:r>
      <w:r w:rsidRPr="00630842">
        <w:rPr>
          <w:rFonts w:ascii="Arial" w:hAnsi="Arial" w:cs="Arial"/>
          <w:lang w:val="en-AU"/>
        </w:rPr>
        <w:t>ore Barra and mullet migrating upstream thr</w:t>
      </w:r>
      <w:r>
        <w:rPr>
          <w:rFonts w:ascii="Arial" w:hAnsi="Arial" w:cs="Arial"/>
          <w:lang w:val="en-AU"/>
        </w:rPr>
        <w:t>o</w:t>
      </w:r>
      <w:r w:rsidRPr="00630842">
        <w:rPr>
          <w:rFonts w:ascii="Arial" w:hAnsi="Arial" w:cs="Arial"/>
          <w:lang w:val="en-AU"/>
        </w:rPr>
        <w:t>u</w:t>
      </w:r>
      <w:r>
        <w:rPr>
          <w:rFonts w:ascii="Arial" w:hAnsi="Arial" w:cs="Arial"/>
          <w:lang w:val="en-AU"/>
        </w:rPr>
        <w:t>gh</w:t>
      </w:r>
      <w:r w:rsidRPr="00630842">
        <w:rPr>
          <w:rFonts w:ascii="Arial" w:hAnsi="Arial" w:cs="Arial"/>
          <w:lang w:val="en-AU"/>
        </w:rPr>
        <w:t xml:space="preserve"> </w:t>
      </w:r>
      <w:proofErr w:type="spellStart"/>
      <w:r w:rsidRPr="00630842">
        <w:rPr>
          <w:rFonts w:ascii="Arial" w:hAnsi="Arial" w:cs="Arial"/>
          <w:lang w:val="en-AU"/>
        </w:rPr>
        <w:t>f</w:t>
      </w:r>
      <w:r>
        <w:rPr>
          <w:rFonts w:ascii="Arial" w:hAnsi="Arial" w:cs="Arial"/>
          <w:lang w:val="en-AU"/>
        </w:rPr>
        <w:t>ish</w:t>
      </w:r>
      <w:r w:rsidRPr="00630842">
        <w:rPr>
          <w:rFonts w:ascii="Arial" w:hAnsi="Arial" w:cs="Arial"/>
          <w:lang w:val="en-AU"/>
        </w:rPr>
        <w:t>ways</w:t>
      </w:r>
      <w:proofErr w:type="spellEnd"/>
      <w:r w:rsidRPr="00630842">
        <w:rPr>
          <w:rFonts w:ascii="Arial" w:hAnsi="Arial" w:cs="Arial"/>
          <w:lang w:val="en-AU"/>
        </w:rPr>
        <w:t xml:space="preserve"> reaching their nursery wetland habitats</w:t>
      </w:r>
      <w:r>
        <w:rPr>
          <w:rFonts w:ascii="Arial" w:hAnsi="Arial" w:cs="Arial"/>
          <w:lang w:val="en-AU"/>
        </w:rPr>
        <w:t>,</w:t>
      </w:r>
      <w:r w:rsidRPr="00630842">
        <w:rPr>
          <w:rFonts w:ascii="Arial" w:hAnsi="Arial" w:cs="Arial"/>
          <w:lang w:val="en-AU"/>
        </w:rPr>
        <w:t xml:space="preserve"> means more fish for anglers to catch. If they don't reach wetlands </w:t>
      </w:r>
      <w:proofErr w:type="gramStart"/>
      <w:r w:rsidRPr="00630842">
        <w:rPr>
          <w:rFonts w:ascii="Arial" w:hAnsi="Arial" w:cs="Arial"/>
          <w:lang w:val="en-AU"/>
        </w:rPr>
        <w:t xml:space="preserve">they get eaten by the abundant predators that live in </w:t>
      </w:r>
      <w:r>
        <w:rPr>
          <w:rFonts w:ascii="Arial" w:hAnsi="Arial" w:cs="Arial"/>
          <w:lang w:val="en-AU"/>
        </w:rPr>
        <w:t>the estuary</w:t>
      </w:r>
      <w:proofErr w:type="gramEnd"/>
      <w:r>
        <w:rPr>
          <w:rFonts w:ascii="Arial" w:hAnsi="Arial" w:cs="Arial"/>
          <w:lang w:val="en-AU"/>
        </w:rPr>
        <w:t xml:space="preserve">. This is why correctly designed </w:t>
      </w:r>
      <w:proofErr w:type="spellStart"/>
      <w:r>
        <w:rPr>
          <w:rFonts w:ascii="Arial" w:hAnsi="Arial" w:cs="Arial"/>
          <w:lang w:val="en-AU"/>
        </w:rPr>
        <w:t>fishways</w:t>
      </w:r>
      <w:proofErr w:type="spellEnd"/>
      <w:r>
        <w:rPr>
          <w:rFonts w:ascii="Arial" w:hAnsi="Arial" w:cs="Arial"/>
          <w:lang w:val="en-AU"/>
        </w:rPr>
        <w:t xml:space="preserve"> are so important, now and into the future.” Mr Moore said. </w:t>
      </w:r>
    </w:p>
    <w:p w14:paraId="139B4772" w14:textId="77777777" w:rsidR="00630842" w:rsidRPr="00BB7BBF" w:rsidRDefault="00630842" w:rsidP="00BB7BBF">
      <w:pPr>
        <w:spacing w:after="240" w:line="312" w:lineRule="auto"/>
        <w:rPr>
          <w:rFonts w:ascii="Arial" w:hAnsi="Arial" w:cs="Arial"/>
          <w:lang w:val="en-AU"/>
        </w:rPr>
      </w:pPr>
    </w:p>
    <w:p w14:paraId="2579AAAA" w14:textId="4FFC704C" w:rsidR="006078CC" w:rsidRPr="006078CC" w:rsidRDefault="006078CC" w:rsidP="00CD1867">
      <w:pPr>
        <w:spacing w:after="240" w:line="312" w:lineRule="auto"/>
        <w:rPr>
          <w:rFonts w:ascii="Arial" w:hAnsi="Arial" w:cs="Arial"/>
          <w:sz w:val="18"/>
          <w:szCs w:val="18"/>
        </w:rPr>
      </w:pPr>
      <w:r w:rsidRPr="006078CC">
        <w:rPr>
          <w:rFonts w:ascii="Arial" w:hAnsi="Arial" w:cs="Arial"/>
          <w:sz w:val="18"/>
          <w:szCs w:val="18"/>
        </w:rPr>
        <w:t>*Fishway: Many important  commercial and recreational fish species require unimpeded access between freshwater and estuarine habitats to complete their life cycle or maintain sustainable populations. Fishways (also often known as fish ladders or fish passes) are structures placed on or around anthropogenic barriers</w:t>
      </w:r>
      <w:r>
        <w:rPr>
          <w:rFonts w:ascii="Arial" w:hAnsi="Arial" w:cs="Arial"/>
          <w:sz w:val="18"/>
          <w:szCs w:val="18"/>
        </w:rPr>
        <w:t xml:space="preserve"> </w:t>
      </w:r>
      <w:r w:rsidRPr="006078CC">
        <w:rPr>
          <w:rFonts w:ascii="Arial" w:hAnsi="Arial" w:cs="Arial"/>
          <w:sz w:val="18"/>
          <w:szCs w:val="18"/>
        </w:rPr>
        <w:t xml:space="preserve">such as dams or weirs to give fish the opportunity to migrate. Fishways are designed, constructed and maintained to facilitate aquatic connectivity between upstream waterways, wetlands and estuarine ecosystems and provide fish passage though barriers that could otherwise prevent, delay or obstruct fish migration.  </w:t>
      </w:r>
    </w:p>
    <w:p w14:paraId="47951154" w14:textId="77777777" w:rsidR="006078CC" w:rsidRDefault="006078CC" w:rsidP="00CD1867">
      <w:pPr>
        <w:spacing w:after="240" w:line="312" w:lineRule="auto"/>
        <w:rPr>
          <w:rFonts w:ascii="Arial" w:hAnsi="Arial" w:cs="Arial"/>
        </w:rPr>
      </w:pPr>
    </w:p>
    <w:p w14:paraId="3CC69321" w14:textId="77777777" w:rsidR="006078CC" w:rsidRDefault="006078CC" w:rsidP="00CD1867">
      <w:pPr>
        <w:spacing w:after="240" w:line="312" w:lineRule="auto"/>
        <w:rPr>
          <w:rFonts w:ascii="Arial" w:hAnsi="Arial" w:cs="Arial"/>
        </w:rPr>
      </w:pPr>
    </w:p>
    <w:p w14:paraId="1C59B17A" w14:textId="67373807" w:rsidR="0040358C" w:rsidRDefault="00A00FD6" w:rsidP="00A00FD6">
      <w:pPr>
        <w:spacing w:after="240" w:line="312" w:lineRule="auto"/>
        <w:rPr>
          <w:rFonts w:ascii="Arial" w:hAnsi="Arial" w:cs="Arial"/>
        </w:rPr>
      </w:pPr>
      <w:r>
        <w:rPr>
          <w:rFonts w:ascii="Arial" w:hAnsi="Arial" w:cs="Arial"/>
        </w:rPr>
        <w:t xml:space="preserve">ENDS </w:t>
      </w:r>
    </w:p>
    <w:p w14:paraId="659877D3" w14:textId="05AC4642" w:rsidR="0026176D" w:rsidRDefault="0026176D" w:rsidP="00A00FD6">
      <w:pPr>
        <w:spacing w:after="240" w:line="312" w:lineRule="auto"/>
        <w:rPr>
          <w:rFonts w:ascii="Arial" w:hAnsi="Arial" w:cs="Arial"/>
        </w:rPr>
      </w:pPr>
      <w:r>
        <w:rPr>
          <w:rFonts w:ascii="Arial" w:hAnsi="Arial" w:cs="Arial"/>
        </w:rPr>
        <w:t xml:space="preserve">MEDIA are invited to attend a </w:t>
      </w:r>
      <w:proofErr w:type="spellStart"/>
      <w:r>
        <w:rPr>
          <w:rFonts w:ascii="Arial" w:hAnsi="Arial" w:cs="Arial"/>
        </w:rPr>
        <w:t>fishway</w:t>
      </w:r>
      <w:proofErr w:type="spellEnd"/>
      <w:r>
        <w:rPr>
          <w:rFonts w:ascii="Arial" w:hAnsi="Arial" w:cs="Arial"/>
        </w:rPr>
        <w:t xml:space="preserve"> in Mackay for visual requirements and to speak with Matt Moore. 0930-1000 today </w:t>
      </w:r>
      <w:proofErr w:type="spellStart"/>
      <w:r>
        <w:rPr>
          <w:rFonts w:ascii="Arial" w:hAnsi="Arial" w:cs="Arial"/>
        </w:rPr>
        <w:t>Fursden</w:t>
      </w:r>
      <w:proofErr w:type="spellEnd"/>
      <w:r>
        <w:rPr>
          <w:rFonts w:ascii="Arial" w:hAnsi="Arial" w:cs="Arial"/>
        </w:rPr>
        <w:t xml:space="preserve"> Creek </w:t>
      </w:r>
      <w:proofErr w:type="spellStart"/>
      <w:r>
        <w:rPr>
          <w:rFonts w:ascii="Arial" w:hAnsi="Arial" w:cs="Arial"/>
        </w:rPr>
        <w:t>Cnr</w:t>
      </w:r>
      <w:proofErr w:type="spellEnd"/>
      <w:r>
        <w:rPr>
          <w:rFonts w:ascii="Arial" w:hAnsi="Arial" w:cs="Arial"/>
        </w:rPr>
        <w:t xml:space="preserve"> </w:t>
      </w:r>
      <w:proofErr w:type="spellStart"/>
      <w:r>
        <w:rPr>
          <w:rFonts w:ascii="Arial" w:hAnsi="Arial" w:cs="Arial"/>
        </w:rPr>
        <w:t>Sugarshed</w:t>
      </w:r>
      <w:proofErr w:type="spellEnd"/>
      <w:r>
        <w:rPr>
          <w:rFonts w:ascii="Arial" w:hAnsi="Arial" w:cs="Arial"/>
        </w:rPr>
        <w:t>/</w:t>
      </w:r>
      <w:proofErr w:type="spellStart"/>
      <w:r>
        <w:rPr>
          <w:rFonts w:ascii="Arial" w:hAnsi="Arial" w:cs="Arial"/>
        </w:rPr>
        <w:t>Maraju-Yakapari</w:t>
      </w:r>
      <w:proofErr w:type="spellEnd"/>
      <w:r>
        <w:rPr>
          <w:rFonts w:ascii="Arial" w:hAnsi="Arial" w:cs="Arial"/>
        </w:rPr>
        <w:t xml:space="preserve"> Rd (Details attached) Please contact Matt if attending.</w:t>
      </w:r>
      <w:bookmarkStart w:id="0" w:name="_GoBack"/>
      <w:bookmarkEnd w:id="0"/>
    </w:p>
    <w:p w14:paraId="65F032E2" w14:textId="633A13C4" w:rsidR="00B42128" w:rsidRDefault="00B42128" w:rsidP="00B42128">
      <w:pPr>
        <w:spacing w:after="240" w:line="312" w:lineRule="auto"/>
        <w:rPr>
          <w:rFonts w:ascii="Arial" w:hAnsi="Arial" w:cs="Arial"/>
          <w:b/>
        </w:rPr>
      </w:pPr>
      <w:r>
        <w:rPr>
          <w:rFonts w:ascii="Arial" w:hAnsi="Arial" w:cs="Arial"/>
          <w:b/>
        </w:rPr>
        <w:t xml:space="preserve">Interview </w:t>
      </w:r>
      <w:r w:rsidR="00882550" w:rsidRPr="00882550">
        <w:rPr>
          <w:rFonts w:ascii="Arial" w:hAnsi="Arial" w:cs="Arial"/>
          <w:b/>
        </w:rPr>
        <w:t>contact</w:t>
      </w:r>
      <w:r>
        <w:rPr>
          <w:rFonts w:ascii="Arial" w:hAnsi="Arial" w:cs="Arial"/>
          <w:b/>
        </w:rPr>
        <w:t xml:space="preserve">: </w:t>
      </w:r>
      <w:r w:rsidRPr="00B42128">
        <w:rPr>
          <w:rFonts w:ascii="Arial" w:hAnsi="Arial" w:cs="Arial"/>
        </w:rPr>
        <w:t>Matt Moore</w:t>
      </w:r>
      <w:r>
        <w:rPr>
          <w:rFonts w:ascii="Arial" w:hAnsi="Arial" w:cs="Arial"/>
        </w:rPr>
        <w:t xml:space="preserve">, </w:t>
      </w:r>
      <w:r w:rsidRPr="00B42128">
        <w:rPr>
          <w:rFonts w:ascii="Arial" w:hAnsi="Arial" w:cs="Arial"/>
        </w:rPr>
        <w:t>Aquatic Ecologist, Catchment Solutions</w:t>
      </w:r>
      <w:r>
        <w:rPr>
          <w:rFonts w:ascii="Arial" w:hAnsi="Arial" w:cs="Arial"/>
        </w:rPr>
        <w:br/>
      </w:r>
      <w:r w:rsidRPr="00B42128">
        <w:rPr>
          <w:rFonts w:ascii="Arial" w:hAnsi="Arial" w:cs="Arial"/>
          <w:b/>
        </w:rPr>
        <w:t xml:space="preserve">P: </w:t>
      </w:r>
      <w:r w:rsidRPr="00B42128">
        <w:rPr>
          <w:rFonts w:ascii="Arial" w:hAnsi="Arial" w:cs="Arial"/>
        </w:rPr>
        <w:t>07 4968 4214</w:t>
      </w:r>
      <w:r w:rsidRPr="00B42128">
        <w:rPr>
          <w:rFonts w:ascii="Arial" w:hAnsi="Arial" w:cs="Arial"/>
          <w:b/>
        </w:rPr>
        <w:t xml:space="preserve"> </w:t>
      </w:r>
      <w:r>
        <w:rPr>
          <w:rFonts w:ascii="Arial" w:hAnsi="Arial" w:cs="Arial"/>
          <w:b/>
        </w:rPr>
        <w:t xml:space="preserve"> M </w:t>
      </w:r>
      <w:r w:rsidRPr="00B42128">
        <w:rPr>
          <w:rFonts w:ascii="Arial" w:hAnsi="Arial" w:cs="Arial"/>
        </w:rPr>
        <w:t>0417 083 898</w:t>
      </w:r>
      <w:r w:rsidRPr="00B42128">
        <w:rPr>
          <w:rFonts w:ascii="Arial" w:hAnsi="Arial" w:cs="Arial"/>
          <w:b/>
        </w:rPr>
        <w:t xml:space="preserve"> E: </w:t>
      </w:r>
      <w:hyperlink r:id="rId9" w:history="1">
        <w:r w:rsidRPr="00561A08">
          <w:rPr>
            <w:rStyle w:val="Hyperlink"/>
            <w:rFonts w:ascii="Arial" w:hAnsi="Arial" w:cs="Arial"/>
          </w:rPr>
          <w:t>mmoore@catchmentsolutions.com.au</w:t>
        </w:r>
      </w:hyperlink>
      <w:r>
        <w:rPr>
          <w:rFonts w:ascii="Arial" w:hAnsi="Arial" w:cs="Arial"/>
        </w:rPr>
        <w:t xml:space="preserve"> </w:t>
      </w:r>
    </w:p>
    <w:p w14:paraId="5FDB3451" w14:textId="56747753" w:rsidR="00882550" w:rsidRPr="00882550" w:rsidRDefault="00B42128" w:rsidP="00882550">
      <w:pPr>
        <w:spacing w:after="240" w:line="312" w:lineRule="auto"/>
        <w:rPr>
          <w:rFonts w:ascii="Arial" w:hAnsi="Arial" w:cs="Arial"/>
        </w:rPr>
      </w:pPr>
      <w:r>
        <w:rPr>
          <w:rFonts w:ascii="Arial" w:hAnsi="Arial" w:cs="Arial"/>
          <w:b/>
        </w:rPr>
        <w:t xml:space="preserve">Media Contact: </w:t>
      </w:r>
      <w:r w:rsidR="00630842">
        <w:rPr>
          <w:rFonts w:ascii="Arial" w:hAnsi="Arial" w:cs="Arial"/>
        </w:rPr>
        <w:t>Kim Kleidon</w:t>
      </w:r>
      <w:r w:rsidR="00882550" w:rsidRPr="00882550">
        <w:rPr>
          <w:rFonts w:ascii="Arial" w:hAnsi="Arial" w:cs="Arial"/>
        </w:rPr>
        <w:t xml:space="preserve">, </w:t>
      </w:r>
      <w:r>
        <w:rPr>
          <w:rFonts w:ascii="Arial" w:hAnsi="Arial" w:cs="Arial"/>
        </w:rPr>
        <w:t>Communications</w:t>
      </w:r>
      <w:r w:rsidR="00630842">
        <w:rPr>
          <w:rFonts w:ascii="Arial" w:hAnsi="Arial" w:cs="Arial"/>
        </w:rPr>
        <w:t xml:space="preserve"> Consultant</w:t>
      </w:r>
      <w:r>
        <w:rPr>
          <w:rFonts w:ascii="Arial" w:hAnsi="Arial" w:cs="Arial"/>
        </w:rPr>
        <w:t xml:space="preserve">, </w:t>
      </w:r>
      <w:r w:rsidR="00882550" w:rsidRPr="00882550">
        <w:rPr>
          <w:rFonts w:ascii="Arial" w:hAnsi="Arial" w:cs="Arial"/>
        </w:rPr>
        <w:t xml:space="preserve">Reef Catchments </w:t>
      </w:r>
      <w:r w:rsidR="00882550">
        <w:rPr>
          <w:rFonts w:ascii="Arial" w:hAnsi="Arial" w:cs="Arial"/>
        </w:rPr>
        <w:br/>
      </w:r>
      <w:r w:rsidR="00882550" w:rsidRPr="00882550">
        <w:rPr>
          <w:rFonts w:ascii="Arial" w:hAnsi="Arial" w:cs="Arial"/>
          <w:b/>
        </w:rPr>
        <w:t xml:space="preserve">P </w:t>
      </w:r>
      <w:r w:rsidR="00882550" w:rsidRPr="00882550">
        <w:rPr>
          <w:rFonts w:ascii="Arial" w:hAnsi="Arial" w:cs="Arial"/>
        </w:rPr>
        <w:t>07 4968 4200</w:t>
      </w:r>
      <w:r w:rsidR="00882550" w:rsidRPr="00882550">
        <w:rPr>
          <w:rFonts w:ascii="Arial" w:hAnsi="Arial" w:cs="Arial"/>
          <w:b/>
        </w:rPr>
        <w:t xml:space="preserve"> M</w:t>
      </w:r>
      <w:r w:rsidR="00882550" w:rsidRPr="00882550">
        <w:rPr>
          <w:rFonts w:ascii="Arial" w:hAnsi="Arial" w:cs="Arial"/>
        </w:rPr>
        <w:t xml:space="preserve"> 04</w:t>
      </w:r>
      <w:r w:rsidR="00630842">
        <w:rPr>
          <w:rFonts w:ascii="Arial" w:hAnsi="Arial" w:cs="Arial"/>
        </w:rPr>
        <w:t>17 882 091</w:t>
      </w:r>
      <w:r w:rsidR="00882550" w:rsidRPr="00882550">
        <w:rPr>
          <w:rFonts w:ascii="Arial" w:hAnsi="Arial" w:cs="Arial"/>
        </w:rPr>
        <w:t xml:space="preserve"> </w:t>
      </w:r>
      <w:r w:rsidR="00882550" w:rsidRPr="00882550">
        <w:rPr>
          <w:rFonts w:ascii="Arial" w:hAnsi="Arial" w:cs="Arial"/>
          <w:b/>
        </w:rPr>
        <w:t>E</w:t>
      </w:r>
      <w:r w:rsidR="00882550" w:rsidRPr="00882550">
        <w:rPr>
          <w:rFonts w:ascii="Arial" w:hAnsi="Arial" w:cs="Arial"/>
        </w:rPr>
        <w:t xml:space="preserve"> </w:t>
      </w:r>
      <w:hyperlink r:id="rId10" w:history="1">
        <w:r w:rsidR="00630842" w:rsidRPr="000E3B37">
          <w:rPr>
            <w:rStyle w:val="Hyperlink"/>
            <w:rFonts w:ascii="Arial" w:hAnsi="Arial" w:cs="Arial"/>
          </w:rPr>
          <w:t>media@reefcatchments.com</w:t>
        </w:r>
      </w:hyperlink>
      <w:r>
        <w:rPr>
          <w:rFonts w:ascii="Arial" w:hAnsi="Arial" w:cs="Arial"/>
        </w:rPr>
        <w:t xml:space="preserve"> </w:t>
      </w:r>
      <w:r w:rsidR="00882550" w:rsidRPr="00882550">
        <w:rPr>
          <w:rFonts w:ascii="Arial" w:hAnsi="Arial" w:cs="Arial"/>
        </w:rPr>
        <w:t xml:space="preserve"> </w:t>
      </w:r>
    </w:p>
    <w:p w14:paraId="2B4BFAB4" w14:textId="77777777" w:rsidR="00882550" w:rsidRDefault="00882550" w:rsidP="00A00FD6">
      <w:pPr>
        <w:spacing w:after="240" w:line="312" w:lineRule="auto"/>
        <w:rPr>
          <w:rFonts w:ascii="Arial" w:hAnsi="Arial" w:cs="Arial"/>
          <w:sz w:val="20"/>
          <w:szCs w:val="20"/>
        </w:rPr>
      </w:pPr>
    </w:p>
    <w:p w14:paraId="7B127552" w14:textId="77777777" w:rsidR="00F326AD" w:rsidRDefault="00F326AD" w:rsidP="00A00FD6">
      <w:pPr>
        <w:spacing w:after="240" w:line="312" w:lineRule="auto"/>
        <w:rPr>
          <w:rFonts w:ascii="Arial" w:hAnsi="Arial" w:cs="Arial"/>
          <w:sz w:val="20"/>
          <w:szCs w:val="20"/>
        </w:rPr>
      </w:pPr>
    </w:p>
    <w:p w14:paraId="0E2BC021" w14:textId="77777777" w:rsidR="00F326AD" w:rsidRDefault="00F326AD" w:rsidP="00A00FD6">
      <w:pPr>
        <w:spacing w:after="240" w:line="312" w:lineRule="auto"/>
        <w:rPr>
          <w:rFonts w:ascii="Arial" w:hAnsi="Arial" w:cs="Arial"/>
          <w:sz w:val="20"/>
          <w:szCs w:val="20"/>
        </w:rPr>
      </w:pPr>
    </w:p>
    <w:p w14:paraId="67CBC218" w14:textId="77777777" w:rsidR="003367A2" w:rsidRDefault="003367A2" w:rsidP="00A00FD6">
      <w:pPr>
        <w:spacing w:after="240" w:line="312" w:lineRule="auto"/>
        <w:rPr>
          <w:rFonts w:ascii="Arial" w:hAnsi="Arial" w:cs="Arial"/>
          <w:b/>
          <w:sz w:val="20"/>
          <w:szCs w:val="20"/>
        </w:rPr>
      </w:pPr>
    </w:p>
    <w:p w14:paraId="0EE1F4A7" w14:textId="77777777" w:rsidR="003367A2" w:rsidRDefault="003367A2" w:rsidP="00A00FD6">
      <w:pPr>
        <w:spacing w:after="240" w:line="312" w:lineRule="auto"/>
        <w:rPr>
          <w:rFonts w:ascii="Arial" w:hAnsi="Arial" w:cs="Arial"/>
          <w:b/>
          <w:sz w:val="20"/>
          <w:szCs w:val="20"/>
        </w:rPr>
      </w:pPr>
    </w:p>
    <w:p w14:paraId="0D736DA8" w14:textId="77777777" w:rsidR="003367A2" w:rsidRDefault="003367A2" w:rsidP="00A00FD6">
      <w:pPr>
        <w:spacing w:after="240" w:line="312" w:lineRule="auto"/>
        <w:rPr>
          <w:rFonts w:ascii="Arial" w:hAnsi="Arial" w:cs="Arial"/>
          <w:b/>
          <w:sz w:val="20"/>
          <w:szCs w:val="20"/>
        </w:rPr>
      </w:pPr>
    </w:p>
    <w:p w14:paraId="20428858" w14:textId="77777777" w:rsidR="003367A2" w:rsidRDefault="003367A2" w:rsidP="00A00FD6">
      <w:pPr>
        <w:spacing w:after="240" w:line="312" w:lineRule="auto"/>
        <w:rPr>
          <w:rFonts w:ascii="Arial" w:hAnsi="Arial" w:cs="Arial"/>
          <w:b/>
          <w:sz w:val="20"/>
          <w:szCs w:val="20"/>
        </w:rPr>
      </w:pPr>
    </w:p>
    <w:p w14:paraId="3375684B" w14:textId="77777777" w:rsidR="003367A2" w:rsidRDefault="003367A2" w:rsidP="00A00FD6">
      <w:pPr>
        <w:spacing w:after="240" w:line="312" w:lineRule="auto"/>
        <w:rPr>
          <w:rFonts w:ascii="Arial" w:hAnsi="Arial" w:cs="Arial"/>
          <w:b/>
          <w:sz w:val="20"/>
          <w:szCs w:val="20"/>
        </w:rPr>
      </w:pPr>
    </w:p>
    <w:p w14:paraId="3A2ED44C" w14:textId="77777777" w:rsidR="003367A2" w:rsidRDefault="003367A2" w:rsidP="00A00FD6">
      <w:pPr>
        <w:spacing w:after="240" w:line="312" w:lineRule="auto"/>
        <w:rPr>
          <w:rFonts w:ascii="Arial" w:hAnsi="Arial" w:cs="Arial"/>
          <w:b/>
          <w:sz w:val="20"/>
          <w:szCs w:val="20"/>
        </w:rPr>
      </w:pPr>
    </w:p>
    <w:p w14:paraId="1AD14CED" w14:textId="43E29DC7" w:rsidR="00216F9B" w:rsidRDefault="00F326AD" w:rsidP="00A00FD6">
      <w:pPr>
        <w:spacing w:after="240" w:line="312" w:lineRule="auto"/>
        <w:rPr>
          <w:rFonts w:ascii="Arial" w:hAnsi="Arial" w:cs="Arial"/>
          <w:b/>
          <w:sz w:val="20"/>
          <w:szCs w:val="20"/>
        </w:rPr>
      </w:pPr>
      <w:r>
        <w:rPr>
          <w:rFonts w:ascii="Arial" w:hAnsi="Arial" w:cs="Arial"/>
          <w:b/>
          <w:sz w:val="20"/>
          <w:szCs w:val="20"/>
        </w:rPr>
        <w:t xml:space="preserve">IMAGES: </w:t>
      </w:r>
      <w:r w:rsidR="00C55294">
        <w:rPr>
          <w:rFonts w:ascii="Arial" w:hAnsi="Arial" w:cs="Arial"/>
          <w:b/>
          <w:sz w:val="20"/>
          <w:szCs w:val="20"/>
        </w:rPr>
        <w:br/>
      </w:r>
      <w:r w:rsidR="00216F9B">
        <w:rPr>
          <w:rFonts w:ascii="Arial" w:hAnsi="Arial" w:cs="Arial"/>
          <w:b/>
          <w:sz w:val="20"/>
          <w:szCs w:val="20"/>
        </w:rPr>
        <w:t xml:space="preserve">1) </w:t>
      </w:r>
      <w:r w:rsidR="00630842">
        <w:rPr>
          <w:rFonts w:ascii="Arial" w:hAnsi="Arial" w:cs="Arial"/>
          <w:b/>
          <w:sz w:val="20"/>
          <w:szCs w:val="20"/>
        </w:rPr>
        <w:t>Con</w:t>
      </w:r>
      <w:r w:rsidR="003367A2">
        <w:rPr>
          <w:rFonts w:ascii="Arial" w:hAnsi="Arial" w:cs="Arial"/>
          <w:b/>
          <w:sz w:val="20"/>
          <w:szCs w:val="20"/>
        </w:rPr>
        <w:t>cr</w:t>
      </w:r>
      <w:r w:rsidR="00630842">
        <w:rPr>
          <w:rFonts w:ascii="Arial" w:hAnsi="Arial" w:cs="Arial"/>
          <w:b/>
          <w:sz w:val="20"/>
          <w:szCs w:val="20"/>
        </w:rPr>
        <w:t>e</w:t>
      </w:r>
      <w:r w:rsidR="003367A2">
        <w:rPr>
          <w:rFonts w:ascii="Arial" w:hAnsi="Arial" w:cs="Arial"/>
          <w:b/>
          <w:sz w:val="20"/>
          <w:szCs w:val="20"/>
        </w:rPr>
        <w:t xml:space="preserve">te-cone </w:t>
      </w:r>
      <w:proofErr w:type="spellStart"/>
      <w:r w:rsidR="003367A2">
        <w:rPr>
          <w:rFonts w:ascii="Arial" w:hAnsi="Arial" w:cs="Arial"/>
          <w:b/>
          <w:sz w:val="20"/>
          <w:szCs w:val="20"/>
        </w:rPr>
        <w:t>fishway</w:t>
      </w:r>
      <w:proofErr w:type="spellEnd"/>
      <w:r w:rsidR="003367A2">
        <w:rPr>
          <w:rFonts w:ascii="Arial" w:hAnsi="Arial" w:cs="Arial"/>
          <w:b/>
          <w:sz w:val="20"/>
          <w:szCs w:val="20"/>
        </w:rPr>
        <w:t xml:space="preserve"> (</w:t>
      </w:r>
      <w:proofErr w:type="spellStart"/>
      <w:r w:rsidR="003367A2">
        <w:rPr>
          <w:rFonts w:ascii="Arial" w:hAnsi="Arial" w:cs="Arial"/>
          <w:b/>
          <w:sz w:val="20"/>
          <w:szCs w:val="20"/>
        </w:rPr>
        <w:t>Koumala</w:t>
      </w:r>
      <w:proofErr w:type="spellEnd"/>
      <w:r w:rsidR="003367A2">
        <w:rPr>
          <w:rFonts w:ascii="Arial" w:hAnsi="Arial" w:cs="Arial"/>
          <w:b/>
          <w:sz w:val="20"/>
          <w:szCs w:val="20"/>
        </w:rPr>
        <w:t>)</w:t>
      </w:r>
    </w:p>
    <w:p w14:paraId="6C38B4F3" w14:textId="2395A9D5" w:rsidR="00216F9B" w:rsidRDefault="003367A2" w:rsidP="00A00FD6">
      <w:pPr>
        <w:spacing w:after="240" w:line="312" w:lineRule="auto"/>
        <w:rPr>
          <w:rFonts w:ascii="Arial" w:hAnsi="Arial" w:cs="Arial"/>
          <w:b/>
          <w:sz w:val="20"/>
          <w:szCs w:val="20"/>
        </w:rPr>
      </w:pPr>
      <w:r>
        <w:rPr>
          <w:rFonts w:ascii="Arial" w:hAnsi="Arial" w:cs="Arial"/>
          <w:b/>
          <w:noProof/>
          <w:sz w:val="20"/>
          <w:szCs w:val="20"/>
        </w:rPr>
        <w:drawing>
          <wp:inline distT="0" distB="0" distL="0" distR="0" wp14:anchorId="3FA12486" wp14:editId="16245E60">
            <wp:extent cx="6055360" cy="45415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ast concrete cone fishway.jpg"/>
                    <pic:cNvPicPr/>
                  </pic:nvPicPr>
                  <pic:blipFill>
                    <a:blip r:embed="rId11">
                      <a:extLst>
                        <a:ext uri="{28A0092B-C50C-407E-A947-70E740481C1C}">
                          <a14:useLocalDpi xmlns:a14="http://schemas.microsoft.com/office/drawing/2010/main" val="0"/>
                        </a:ext>
                      </a:extLst>
                    </a:blip>
                    <a:stretch>
                      <a:fillRect/>
                    </a:stretch>
                  </pic:blipFill>
                  <pic:spPr>
                    <a:xfrm>
                      <a:off x="0" y="0"/>
                      <a:ext cx="6055360" cy="4541520"/>
                    </a:xfrm>
                    <a:prstGeom prst="rect">
                      <a:avLst/>
                    </a:prstGeom>
                  </pic:spPr>
                </pic:pic>
              </a:graphicData>
            </a:graphic>
          </wp:inline>
        </w:drawing>
      </w:r>
    </w:p>
    <w:p w14:paraId="5682C4E3" w14:textId="77777777" w:rsidR="00216F9B" w:rsidRDefault="00216F9B" w:rsidP="00A00FD6">
      <w:pPr>
        <w:spacing w:after="240" w:line="312" w:lineRule="auto"/>
        <w:rPr>
          <w:rFonts w:ascii="Arial" w:hAnsi="Arial" w:cs="Arial"/>
          <w:b/>
          <w:sz w:val="20"/>
          <w:szCs w:val="20"/>
        </w:rPr>
      </w:pPr>
    </w:p>
    <w:p w14:paraId="51A3D9E9" w14:textId="77777777" w:rsidR="003367A2" w:rsidRDefault="003367A2" w:rsidP="00A00FD6">
      <w:pPr>
        <w:spacing w:after="240" w:line="312" w:lineRule="auto"/>
        <w:rPr>
          <w:rFonts w:ascii="Arial" w:hAnsi="Arial" w:cs="Arial"/>
          <w:b/>
          <w:sz w:val="20"/>
          <w:szCs w:val="20"/>
        </w:rPr>
      </w:pPr>
    </w:p>
    <w:p w14:paraId="3F7676D9" w14:textId="7F35E51F" w:rsidR="00F326AD" w:rsidRPr="003367A2" w:rsidRDefault="00216F9B" w:rsidP="00A00FD6">
      <w:pPr>
        <w:spacing w:after="240" w:line="312" w:lineRule="auto"/>
        <w:rPr>
          <w:rFonts w:ascii="Arial" w:hAnsi="Arial" w:cs="Arial"/>
          <w:b/>
          <w:sz w:val="20"/>
          <w:szCs w:val="20"/>
          <w:lang w:val="en-AU"/>
        </w:rPr>
      </w:pPr>
      <w:proofErr w:type="gramStart"/>
      <w:r>
        <w:rPr>
          <w:rFonts w:ascii="Arial" w:hAnsi="Arial" w:cs="Arial"/>
          <w:b/>
          <w:sz w:val="20"/>
          <w:szCs w:val="20"/>
        </w:rPr>
        <w:t>Results of recent fish</w:t>
      </w:r>
      <w:r w:rsidR="003367A2">
        <w:rPr>
          <w:rFonts w:ascii="Arial" w:hAnsi="Arial" w:cs="Arial"/>
          <w:b/>
          <w:sz w:val="20"/>
          <w:szCs w:val="20"/>
        </w:rPr>
        <w:t xml:space="preserve">way monitoring and sampling at </w:t>
      </w:r>
      <w:proofErr w:type="spellStart"/>
      <w:r w:rsidR="003367A2">
        <w:rPr>
          <w:rFonts w:ascii="Arial" w:hAnsi="Arial" w:cs="Arial"/>
          <w:b/>
          <w:sz w:val="20"/>
          <w:szCs w:val="20"/>
        </w:rPr>
        <w:t>Koumala</w:t>
      </w:r>
      <w:proofErr w:type="spellEnd"/>
      <w:r w:rsidR="003367A2">
        <w:rPr>
          <w:rFonts w:ascii="Arial" w:hAnsi="Arial" w:cs="Arial"/>
          <w:b/>
          <w:sz w:val="20"/>
          <w:szCs w:val="20"/>
        </w:rPr>
        <w:t xml:space="preserve"> </w:t>
      </w:r>
      <w:r>
        <w:rPr>
          <w:rFonts w:ascii="Arial" w:hAnsi="Arial" w:cs="Arial"/>
          <w:b/>
          <w:sz w:val="20"/>
          <w:szCs w:val="20"/>
        </w:rPr>
        <w:t>(</w:t>
      </w:r>
      <w:r w:rsidR="003367A2" w:rsidRPr="003367A2">
        <w:rPr>
          <w:rFonts w:ascii="Arial" w:hAnsi="Arial" w:cs="Arial"/>
          <w:b/>
          <w:sz w:val="20"/>
          <w:szCs w:val="20"/>
          <w:lang w:val="en-AU"/>
        </w:rPr>
        <w:t>Boundary Creek in the Rocky Dam Creek Catchment</w:t>
      </w:r>
      <w:r>
        <w:rPr>
          <w:rFonts w:ascii="Arial" w:hAnsi="Arial" w:cs="Arial"/>
          <w:b/>
          <w:sz w:val="20"/>
          <w:szCs w:val="20"/>
        </w:rPr>
        <w:t>).</w:t>
      </w:r>
      <w:proofErr w:type="gramEnd"/>
      <w:r>
        <w:rPr>
          <w:rFonts w:ascii="Arial" w:hAnsi="Arial" w:cs="Arial"/>
          <w:b/>
          <w:sz w:val="20"/>
          <w:szCs w:val="20"/>
        </w:rPr>
        <w:t xml:space="preserve"> Image 2</w:t>
      </w:r>
      <w:r w:rsidR="00F64F0E">
        <w:rPr>
          <w:rFonts w:ascii="Arial" w:hAnsi="Arial" w:cs="Arial"/>
          <w:b/>
          <w:sz w:val="20"/>
          <w:szCs w:val="20"/>
        </w:rPr>
        <w:t>: J</w:t>
      </w:r>
      <w:r>
        <w:rPr>
          <w:rFonts w:ascii="Arial" w:hAnsi="Arial" w:cs="Arial"/>
          <w:b/>
          <w:sz w:val="20"/>
          <w:szCs w:val="20"/>
        </w:rPr>
        <w:t xml:space="preserve">uvenile </w:t>
      </w:r>
      <w:r w:rsidR="003367A2">
        <w:rPr>
          <w:rFonts w:ascii="Arial" w:hAnsi="Arial" w:cs="Arial"/>
          <w:b/>
          <w:sz w:val="20"/>
          <w:szCs w:val="20"/>
        </w:rPr>
        <w:t>Barra and Banded Scat</w:t>
      </w:r>
      <w:r>
        <w:rPr>
          <w:rFonts w:ascii="Arial" w:hAnsi="Arial" w:cs="Arial"/>
          <w:b/>
          <w:sz w:val="20"/>
          <w:szCs w:val="20"/>
        </w:rPr>
        <w:t xml:space="preserve">. </w:t>
      </w:r>
    </w:p>
    <w:p w14:paraId="3EBA39E6" w14:textId="70AE6E40" w:rsidR="00F326AD" w:rsidRDefault="00216F9B" w:rsidP="00A00FD6">
      <w:pPr>
        <w:spacing w:after="240" w:line="312" w:lineRule="auto"/>
        <w:rPr>
          <w:rFonts w:ascii="Arial" w:hAnsi="Arial" w:cs="Arial"/>
          <w:b/>
          <w:sz w:val="20"/>
          <w:szCs w:val="20"/>
        </w:rPr>
      </w:pPr>
      <w:r>
        <w:rPr>
          <w:rFonts w:ascii="Arial" w:hAnsi="Arial" w:cs="Arial"/>
          <w:b/>
          <w:sz w:val="20"/>
          <w:szCs w:val="20"/>
        </w:rPr>
        <w:lastRenderedPageBreak/>
        <w:t xml:space="preserve"> </w:t>
      </w:r>
      <w:r w:rsidR="003367A2">
        <w:rPr>
          <w:rFonts w:ascii="Arial" w:hAnsi="Arial" w:cs="Arial"/>
          <w:b/>
          <w:noProof/>
          <w:sz w:val="20"/>
          <w:szCs w:val="20"/>
        </w:rPr>
        <w:drawing>
          <wp:inline distT="0" distB="0" distL="0" distR="0" wp14:anchorId="5721A35F" wp14:editId="5372A846">
            <wp:extent cx="6055360" cy="45415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a (top and bottom) and banded scat (mid).jpg"/>
                    <pic:cNvPicPr/>
                  </pic:nvPicPr>
                  <pic:blipFill>
                    <a:blip r:embed="rId12">
                      <a:extLst>
                        <a:ext uri="{28A0092B-C50C-407E-A947-70E740481C1C}">
                          <a14:useLocalDpi xmlns:a14="http://schemas.microsoft.com/office/drawing/2010/main" val="0"/>
                        </a:ext>
                      </a:extLst>
                    </a:blip>
                    <a:stretch>
                      <a:fillRect/>
                    </a:stretch>
                  </pic:blipFill>
                  <pic:spPr>
                    <a:xfrm>
                      <a:off x="0" y="0"/>
                      <a:ext cx="6055360" cy="4541520"/>
                    </a:xfrm>
                    <a:prstGeom prst="rect">
                      <a:avLst/>
                    </a:prstGeom>
                  </pic:spPr>
                </pic:pic>
              </a:graphicData>
            </a:graphic>
          </wp:inline>
        </w:drawing>
      </w:r>
    </w:p>
    <w:p w14:paraId="44FFDDF7" w14:textId="77777777" w:rsidR="00F326AD" w:rsidRPr="00652947" w:rsidRDefault="00F326AD" w:rsidP="00A00FD6">
      <w:pPr>
        <w:spacing w:after="240" w:line="312" w:lineRule="auto"/>
        <w:rPr>
          <w:rFonts w:ascii="Arial" w:hAnsi="Arial" w:cs="Arial"/>
          <w:sz w:val="20"/>
          <w:szCs w:val="20"/>
        </w:rPr>
      </w:pPr>
    </w:p>
    <w:sectPr w:rsidR="00F326AD" w:rsidRPr="00652947" w:rsidSect="0004197A">
      <w:headerReference w:type="default" r:id="rId13"/>
      <w:footerReference w:type="default" r:id="rId14"/>
      <w:pgSz w:w="11900" w:h="16820"/>
      <w:pgMar w:top="1701" w:right="1134" w:bottom="567" w:left="123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3AFD13" w14:textId="77777777" w:rsidR="003367A2" w:rsidRDefault="003367A2" w:rsidP="00482C15">
      <w:r>
        <w:separator/>
      </w:r>
    </w:p>
  </w:endnote>
  <w:endnote w:type="continuationSeparator" w:id="0">
    <w:p w14:paraId="29B5F5F2" w14:textId="77777777" w:rsidR="003367A2" w:rsidRDefault="003367A2" w:rsidP="00482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Franklin Gothic Book">
    <w:panose1 w:val="020B05030201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1015A" w14:textId="2A79E89F" w:rsidR="003367A2" w:rsidRDefault="003367A2">
    <w:pPr>
      <w:pStyle w:val="Footer"/>
    </w:pPr>
    <w:r w:rsidRPr="00890FCC">
      <w:rPr>
        <w:noProof/>
      </w:rPr>
      <mc:AlternateContent>
        <mc:Choice Requires="wps">
          <w:drawing>
            <wp:anchor distT="0" distB="0" distL="114300" distR="114300" simplePos="0" relativeHeight="251662336" behindDoc="0" locked="0" layoutInCell="1" allowOverlap="1" wp14:anchorId="40DF487A" wp14:editId="21DDE4D2">
              <wp:simplePos x="0" y="0"/>
              <wp:positionH relativeFrom="column">
                <wp:posOffset>-342900</wp:posOffset>
              </wp:positionH>
              <wp:positionV relativeFrom="paragraph">
                <wp:posOffset>57150</wp:posOffset>
              </wp:positionV>
              <wp:extent cx="4000500" cy="55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00500" cy="55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39B8C2" w14:textId="77777777" w:rsidR="003367A2" w:rsidRPr="0040358C" w:rsidRDefault="003367A2" w:rsidP="0040358C">
                          <w:pPr>
                            <w:rPr>
                              <w:rFonts w:cs="Arial"/>
                              <w:color w:val="FFFFFF" w:themeColor="background1"/>
                              <w:sz w:val="22"/>
                            </w:rPr>
                          </w:pPr>
                        </w:p>
                        <w:p w14:paraId="7E0C3767" w14:textId="2235DD82" w:rsidR="003367A2" w:rsidRPr="0040358C" w:rsidRDefault="003367A2" w:rsidP="00EB31AD">
                          <w:pPr>
                            <w:rPr>
                              <w:rFonts w:cs="Arial"/>
                              <w:color w:val="FFFFFF" w:themeColor="background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0DF487A" id="_x0000_t202" coordsize="21600,21600" o:spt="202" path="m,l,21600r21600,l21600,xe">
              <v:stroke joinstyle="miter"/>
              <v:path gradientshapeok="t" o:connecttype="rect"/>
            </v:shapetype>
            <v:shape id="Text Box 10" o:spid="_x0000_s1027" type="#_x0000_t202" style="position:absolute;margin-left:-27pt;margin-top:4.5pt;width:315pt;height: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" filled="f" stroked="f">
              <v:textbox>
                <w:txbxContent>
                  <w:p w14:paraId="5839B8C2" w14:textId="77777777" w:rsidR="0079240B" w:rsidRPr="0040358C" w:rsidRDefault="0079240B" w:rsidP="0040358C">
                    <w:pPr>
                      <w:rPr>
                        <w:rFonts w:cs="Arial"/>
                        <w:color w:val="FFFFFF" w:themeColor="background1"/>
                        <w:sz w:val="22"/>
                      </w:rPr>
                    </w:pPr>
                  </w:p>
                  <w:p w14:paraId="7E0C3767" w14:textId="2235DD82" w:rsidR="0079240B" w:rsidRPr="0040358C" w:rsidRDefault="0079240B" w:rsidP="00EB31AD">
                    <w:pPr>
                      <w:rPr>
                        <w:rFonts w:cs="Arial"/>
                        <w:color w:val="FFFFFF" w:themeColor="background1"/>
                        <w:sz w:val="22"/>
                      </w:rPr>
                    </w:pPr>
                  </w:p>
                </w:txbxContent>
              </v:textbox>
            </v:shape>
          </w:pict>
        </mc:Fallback>
      </mc:AlternateContent>
    </w:r>
    <w:r>
      <w:rPr>
        <w:noProof/>
      </w:rPr>
      <w:drawing>
        <wp:anchor distT="0" distB="0" distL="114300" distR="114300" simplePos="0" relativeHeight="251663360" behindDoc="1" locked="0" layoutInCell="1" allowOverlap="1" wp14:anchorId="13EB9850" wp14:editId="2E58DE23">
          <wp:simplePos x="0" y="0"/>
          <wp:positionH relativeFrom="column">
            <wp:posOffset>-825500</wp:posOffset>
          </wp:positionH>
          <wp:positionV relativeFrom="paragraph">
            <wp:posOffset>-13335</wp:posOffset>
          </wp:positionV>
          <wp:extent cx="7609205" cy="1086485"/>
          <wp:effectExtent l="0" t="0" r="1079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jpg"/>
                  <pic:cNvPicPr/>
                </pic:nvPicPr>
                <pic:blipFill>
                  <a:blip r:embed="rId1">
                    <a:extLst>
                      <a:ext uri="{28A0092B-C50C-407E-A947-70E740481C1C}">
                        <a14:useLocalDpi xmlns:a14="http://schemas.microsoft.com/office/drawing/2010/main" val="0"/>
                      </a:ext>
                    </a:extLst>
                  </a:blip>
                  <a:stretch>
                    <a:fillRect/>
                  </a:stretch>
                </pic:blipFill>
                <pic:spPr>
                  <a:xfrm>
                    <a:off x="0" y="0"/>
                    <a:ext cx="7609205" cy="10864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E0234F" w14:textId="77777777" w:rsidR="003367A2" w:rsidRDefault="003367A2" w:rsidP="00482C15">
      <w:r>
        <w:separator/>
      </w:r>
    </w:p>
  </w:footnote>
  <w:footnote w:type="continuationSeparator" w:id="0">
    <w:p w14:paraId="4295B916" w14:textId="77777777" w:rsidR="003367A2" w:rsidRDefault="003367A2" w:rsidP="00482C1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28FDE" w14:textId="7A5940CC" w:rsidR="003367A2" w:rsidRDefault="003367A2">
    <w:pPr>
      <w:pStyle w:val="Header"/>
    </w:pPr>
    <w:r>
      <w:rPr>
        <w:noProof/>
      </w:rPr>
      <mc:AlternateContent>
        <mc:Choice Requires="wps">
          <w:drawing>
            <wp:anchor distT="0" distB="0" distL="114300" distR="114300" simplePos="0" relativeHeight="251660288" behindDoc="0" locked="0" layoutInCell="1" allowOverlap="1" wp14:anchorId="2EF876D7" wp14:editId="6A28847C">
              <wp:simplePos x="0" y="0"/>
              <wp:positionH relativeFrom="column">
                <wp:posOffset>-114300</wp:posOffset>
              </wp:positionH>
              <wp:positionV relativeFrom="paragraph">
                <wp:posOffset>-169545</wp:posOffset>
              </wp:positionV>
              <wp:extent cx="5943600" cy="571500"/>
              <wp:effectExtent l="0" t="0" r="0" b="12700"/>
              <wp:wrapNone/>
              <wp:docPr id="1" name="Text Box 1"/>
              <wp:cNvGraphicFramePr/>
              <a:graphic xmlns:a="http://schemas.openxmlformats.org/drawingml/2006/main">
                <a:graphicData uri="http://schemas.microsoft.com/office/word/2010/wordprocessingShape">
                  <wps:wsp>
                    <wps:cNvSpPr txBox="1"/>
                    <wps:spPr>
                      <a:xfrm>
                        <a:off x="0" y="0"/>
                        <a:ext cx="5943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BD9D51" w14:textId="70340AC8" w:rsidR="003367A2" w:rsidRPr="00FE63D4" w:rsidRDefault="003367A2">
                          <w:pPr>
                            <w:rPr>
                              <w:rFonts w:ascii="Arial" w:hAnsi="Arial" w:cs="Arial"/>
                              <w:b/>
                              <w:color w:val="FFFFFF" w:themeColor="background1"/>
                              <w:sz w:val="60"/>
                              <w:szCs w:val="60"/>
                            </w:rPr>
                          </w:pPr>
                          <w:r w:rsidRPr="00FE63D4">
                            <w:rPr>
                              <w:rFonts w:ascii="Arial" w:hAnsi="Arial" w:cs="Arial"/>
                              <w:b/>
                              <w:color w:val="FFFFFF" w:themeColor="background1"/>
                              <w:sz w:val="60"/>
                              <w:szCs w:val="60"/>
                            </w:rPr>
                            <w:t>MEDIA RELEASE</w:t>
                          </w:r>
                          <w:r>
                            <w:rPr>
                              <w:rFonts w:ascii="Arial" w:hAnsi="Arial" w:cs="Arial"/>
                              <w:b/>
                              <w:color w:val="FFFFFF" w:themeColor="background1"/>
                              <w:sz w:val="60"/>
                              <w:szCs w:val="60"/>
                            </w:rPr>
                            <w:t xml:space="preserve"> | </w:t>
                          </w:r>
                          <w:r>
                            <w:rPr>
                              <w:rFonts w:ascii="Arial" w:hAnsi="Arial" w:cs="Arial"/>
                              <w:color w:val="FFFFFF" w:themeColor="background1"/>
                              <w:sz w:val="30"/>
                              <w:szCs w:val="30"/>
                            </w:rPr>
                            <w:t>24 March</w:t>
                          </w:r>
                          <w:r w:rsidRPr="00135ED5">
                            <w:rPr>
                              <w:rFonts w:ascii="Arial" w:hAnsi="Arial" w:cs="Arial"/>
                              <w:color w:val="FFFFFF" w:themeColor="background1"/>
                              <w:sz w:val="30"/>
                              <w:szCs w:val="30"/>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8.95pt;margin-top:-13.3pt;width:468pt;height: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" filled="f" stroked="f">
              <v:textbox>
                <w:txbxContent>
                  <w:p w14:paraId="5EBD9D51" w14:textId="70340AC8" w:rsidR="003367A2" w:rsidRPr="00FE63D4" w:rsidRDefault="003367A2">
                    <w:pPr>
                      <w:rPr>
                        <w:rFonts w:ascii="Arial" w:hAnsi="Arial" w:cs="Arial"/>
                        <w:b/>
                        <w:color w:val="FFFFFF" w:themeColor="background1"/>
                        <w:sz w:val="60"/>
                        <w:szCs w:val="60"/>
                      </w:rPr>
                    </w:pPr>
                    <w:r w:rsidRPr="00FE63D4">
                      <w:rPr>
                        <w:rFonts w:ascii="Arial" w:hAnsi="Arial" w:cs="Arial"/>
                        <w:b/>
                        <w:color w:val="FFFFFF" w:themeColor="background1"/>
                        <w:sz w:val="60"/>
                        <w:szCs w:val="60"/>
                      </w:rPr>
                      <w:t>MEDIA RELEASE</w:t>
                    </w:r>
                    <w:r>
                      <w:rPr>
                        <w:rFonts w:ascii="Arial" w:hAnsi="Arial" w:cs="Arial"/>
                        <w:b/>
                        <w:color w:val="FFFFFF" w:themeColor="background1"/>
                        <w:sz w:val="60"/>
                        <w:szCs w:val="60"/>
                      </w:rPr>
                      <w:t xml:space="preserve"> | </w:t>
                    </w:r>
                    <w:r>
                      <w:rPr>
                        <w:rFonts w:ascii="Arial" w:hAnsi="Arial" w:cs="Arial"/>
                        <w:color w:val="FFFFFF" w:themeColor="background1"/>
                        <w:sz w:val="30"/>
                        <w:szCs w:val="30"/>
                      </w:rPr>
                      <w:t>24 March</w:t>
                    </w:r>
                    <w:r w:rsidRPr="00135ED5">
                      <w:rPr>
                        <w:rFonts w:ascii="Arial" w:hAnsi="Arial" w:cs="Arial"/>
                        <w:color w:val="FFFFFF" w:themeColor="background1"/>
                        <w:sz w:val="30"/>
                        <w:szCs w:val="30"/>
                      </w:rPr>
                      <w:t xml:space="preserve"> 2016</w:t>
                    </w:r>
                  </w:p>
                </w:txbxContent>
              </v:textbox>
            </v:shape>
          </w:pict>
        </mc:Fallback>
      </mc:AlternateContent>
    </w:r>
    <w:r>
      <w:rPr>
        <w:noProof/>
      </w:rPr>
      <w:drawing>
        <wp:anchor distT="0" distB="0" distL="114300" distR="114300" simplePos="0" relativeHeight="251664384" behindDoc="1" locked="0" layoutInCell="1" allowOverlap="1" wp14:anchorId="39827A6F" wp14:editId="0B57B6DC">
          <wp:simplePos x="0" y="0"/>
          <wp:positionH relativeFrom="column">
            <wp:posOffset>-800100</wp:posOffset>
          </wp:positionH>
          <wp:positionV relativeFrom="paragraph">
            <wp:posOffset>-512445</wp:posOffset>
          </wp:positionV>
          <wp:extent cx="7658100" cy="109273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lease-Header-Plain.jpg"/>
                  <pic:cNvPicPr/>
                </pic:nvPicPr>
                <pic:blipFill>
                  <a:blip r:embed="rId1">
                    <a:extLst>
                      <a:ext uri="{28A0092B-C50C-407E-A947-70E740481C1C}">
                        <a14:useLocalDpi xmlns:a14="http://schemas.microsoft.com/office/drawing/2010/main" val="0"/>
                      </a:ext>
                    </a:extLst>
                  </a:blip>
                  <a:stretch>
                    <a:fillRect/>
                  </a:stretch>
                </pic:blipFill>
                <pic:spPr>
                  <a:xfrm>
                    <a:off x="0" y="0"/>
                    <a:ext cx="7658100" cy="1092739"/>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0120F2"/>
    <w:multiLevelType w:val="hybridMultilevel"/>
    <w:tmpl w:val="E488D83C"/>
    <w:lvl w:ilvl="0" w:tplc="2AEC1EFC">
      <w:start w:val="1"/>
      <w:numFmt w:val="decimal"/>
      <w:lvlText w:val="%1."/>
      <w:lvlJc w:val="left"/>
      <w:pPr>
        <w:ind w:left="720" w:hanging="360"/>
      </w:pPr>
      <w:rPr>
        <w:rFonts w:ascii="Arial" w:eastAsiaTheme="minorEastAsia" w:hAnsi="Arial" w:cs="Aria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C30256"/>
    <w:multiLevelType w:val="multilevel"/>
    <w:tmpl w:val="8A2ADDEC"/>
    <w:lvl w:ilvl="0">
      <w:start w:val="1"/>
      <w:numFmt w:val="decimal"/>
      <w:pStyle w:val="Heading1"/>
      <w:lvlText w:val="%1"/>
      <w:lvlJc w:val="left"/>
      <w:pPr>
        <w:tabs>
          <w:tab w:val="num" w:pos="454"/>
        </w:tabs>
        <w:ind w:left="454" w:hanging="454"/>
      </w:pPr>
      <w:rPr>
        <w:rFonts w:ascii="Franklin Gothic Book" w:hAnsi="Franklin Gothic Book" w:hint="default"/>
        <w:b/>
        <w:bCs/>
        <w:i w:val="0"/>
        <w:iCs w:val="0"/>
      </w:rPr>
    </w:lvl>
    <w:lvl w:ilvl="1">
      <w:start w:val="1"/>
      <w:numFmt w:val="decimal"/>
      <w:pStyle w:val="Heading2"/>
      <w:lvlText w:val="%1.%2"/>
      <w:lvlJc w:val="left"/>
      <w:pPr>
        <w:ind w:left="578" w:hanging="578"/>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35943359"/>
    <w:multiLevelType w:val="hybridMultilevel"/>
    <w:tmpl w:val="EAAA2DE8"/>
    <w:lvl w:ilvl="0" w:tplc="E8629650">
      <w:start w:val="2"/>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CA5470F"/>
    <w:multiLevelType w:val="hybridMultilevel"/>
    <w:tmpl w:val="AF6C6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856B0D"/>
    <w:multiLevelType w:val="hybridMultilevel"/>
    <w:tmpl w:val="DA1C1D02"/>
    <w:lvl w:ilvl="0" w:tplc="9DF69238">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FE27FC"/>
    <w:multiLevelType w:val="multilevel"/>
    <w:tmpl w:val="8C2E21A2"/>
    <w:name w:val="3"/>
    <w:lvl w:ilvl="0">
      <w:start w:val="1"/>
      <w:numFmt w:val="decimal"/>
      <w:lvlText w:val="%1"/>
      <w:lvlJc w:val="left"/>
      <w:pPr>
        <w:tabs>
          <w:tab w:val="num" w:pos="454"/>
        </w:tabs>
        <w:ind w:left="454" w:hanging="454"/>
      </w:pPr>
      <w:rPr>
        <w:rFonts w:ascii="Franklin Gothic Book" w:hAnsi="Franklin Gothic Book" w:hint="default"/>
        <w:b/>
        <w:bCs/>
        <w:i w:val="0"/>
        <w:iCs w:val="0"/>
      </w:rPr>
    </w:lvl>
    <w:lvl w:ilvl="1">
      <w:start w:val="1"/>
      <w:numFmt w:val="decimal"/>
      <w:lvlText w:val="%1.%2"/>
      <w:lvlJc w:val="left"/>
      <w:pPr>
        <w:ind w:left="578" w:hanging="57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5"/>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4"/>
  </w:num>
  <w:num w:numId="22">
    <w:abstractNumId w:val="0"/>
  </w:num>
  <w:num w:numId="23">
    <w:abstractNumId w:val="2"/>
  </w:num>
  <w:num w:numId="2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t Moore">
    <w15:presenceInfo w15:providerId="AD" w15:userId="S-1-5-21-3322334246-3552663858-2915784577-11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activeWritingStyle w:appName="MSWord" w:lang="en-US" w:vendorID="64" w:dllVersion="131078" w:nlCheck="1" w:checkStyle="1"/>
  <w:activeWritingStyle w:appName="MSWord" w:lang="en-AU" w:vendorID="64" w:dllVersion="131078"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7C4"/>
    <w:rsid w:val="00001F1B"/>
    <w:rsid w:val="00005EEF"/>
    <w:rsid w:val="00013AC0"/>
    <w:rsid w:val="00032429"/>
    <w:rsid w:val="00037CE3"/>
    <w:rsid w:val="00037DDB"/>
    <w:rsid w:val="0004197A"/>
    <w:rsid w:val="0004420E"/>
    <w:rsid w:val="00094D66"/>
    <w:rsid w:val="00096861"/>
    <w:rsid w:val="000C4F66"/>
    <w:rsid w:val="000E055C"/>
    <w:rsid w:val="00105002"/>
    <w:rsid w:val="00130615"/>
    <w:rsid w:val="00135ED5"/>
    <w:rsid w:val="00171F6A"/>
    <w:rsid w:val="00174670"/>
    <w:rsid w:val="0017611E"/>
    <w:rsid w:val="00187C34"/>
    <w:rsid w:val="00194969"/>
    <w:rsid w:val="001C7626"/>
    <w:rsid w:val="001D4663"/>
    <w:rsid w:val="001E550A"/>
    <w:rsid w:val="00216F9B"/>
    <w:rsid w:val="0022685C"/>
    <w:rsid w:val="00242530"/>
    <w:rsid w:val="0026176D"/>
    <w:rsid w:val="002622AD"/>
    <w:rsid w:val="00263C1E"/>
    <w:rsid w:val="002A05EE"/>
    <w:rsid w:val="002A1D3A"/>
    <w:rsid w:val="002B6B70"/>
    <w:rsid w:val="002E23D5"/>
    <w:rsid w:val="002E2E33"/>
    <w:rsid w:val="00301107"/>
    <w:rsid w:val="00311E58"/>
    <w:rsid w:val="003130DA"/>
    <w:rsid w:val="0031625A"/>
    <w:rsid w:val="003367A2"/>
    <w:rsid w:val="003623F5"/>
    <w:rsid w:val="00365EB3"/>
    <w:rsid w:val="003B391C"/>
    <w:rsid w:val="003C2B99"/>
    <w:rsid w:val="003C3859"/>
    <w:rsid w:val="0040358C"/>
    <w:rsid w:val="004057C4"/>
    <w:rsid w:val="0041548D"/>
    <w:rsid w:val="00436442"/>
    <w:rsid w:val="004441D8"/>
    <w:rsid w:val="004477CC"/>
    <w:rsid w:val="00456026"/>
    <w:rsid w:val="004679C5"/>
    <w:rsid w:val="004756A0"/>
    <w:rsid w:val="00482C15"/>
    <w:rsid w:val="004B010F"/>
    <w:rsid w:val="004D3C9E"/>
    <w:rsid w:val="004D4C0B"/>
    <w:rsid w:val="004E30DB"/>
    <w:rsid w:val="004F448B"/>
    <w:rsid w:val="00526826"/>
    <w:rsid w:val="00534847"/>
    <w:rsid w:val="005625B0"/>
    <w:rsid w:val="005849EB"/>
    <w:rsid w:val="00584F84"/>
    <w:rsid w:val="0059251A"/>
    <w:rsid w:val="005B1BB1"/>
    <w:rsid w:val="005E40CB"/>
    <w:rsid w:val="005F6D48"/>
    <w:rsid w:val="0060441A"/>
    <w:rsid w:val="006078CC"/>
    <w:rsid w:val="00611774"/>
    <w:rsid w:val="00630842"/>
    <w:rsid w:val="00652947"/>
    <w:rsid w:val="00661F56"/>
    <w:rsid w:val="0066525F"/>
    <w:rsid w:val="00671D28"/>
    <w:rsid w:val="00672F21"/>
    <w:rsid w:val="006904FD"/>
    <w:rsid w:val="006C60CC"/>
    <w:rsid w:val="006F365F"/>
    <w:rsid w:val="00713C9A"/>
    <w:rsid w:val="00734C58"/>
    <w:rsid w:val="00773491"/>
    <w:rsid w:val="0079240B"/>
    <w:rsid w:val="007D3846"/>
    <w:rsid w:val="007D474A"/>
    <w:rsid w:val="007F7644"/>
    <w:rsid w:val="0080116D"/>
    <w:rsid w:val="00806924"/>
    <w:rsid w:val="008149E0"/>
    <w:rsid w:val="008435C2"/>
    <w:rsid w:val="00853606"/>
    <w:rsid w:val="00863DEF"/>
    <w:rsid w:val="0088036A"/>
    <w:rsid w:val="00882550"/>
    <w:rsid w:val="008830D5"/>
    <w:rsid w:val="008B209F"/>
    <w:rsid w:val="008B56BC"/>
    <w:rsid w:val="008C1EDE"/>
    <w:rsid w:val="008E4BA4"/>
    <w:rsid w:val="00900BD1"/>
    <w:rsid w:val="00936886"/>
    <w:rsid w:val="009925C3"/>
    <w:rsid w:val="009D01FF"/>
    <w:rsid w:val="009D301E"/>
    <w:rsid w:val="00A00FD6"/>
    <w:rsid w:val="00A17A5E"/>
    <w:rsid w:val="00A22C38"/>
    <w:rsid w:val="00A31BE9"/>
    <w:rsid w:val="00A33EA6"/>
    <w:rsid w:val="00A54A1F"/>
    <w:rsid w:val="00A561A0"/>
    <w:rsid w:val="00A83491"/>
    <w:rsid w:val="00AA05A2"/>
    <w:rsid w:val="00AC613F"/>
    <w:rsid w:val="00B05BD6"/>
    <w:rsid w:val="00B07F8E"/>
    <w:rsid w:val="00B10259"/>
    <w:rsid w:val="00B14DD5"/>
    <w:rsid w:val="00B42128"/>
    <w:rsid w:val="00B61D77"/>
    <w:rsid w:val="00BA26AE"/>
    <w:rsid w:val="00BA4DDA"/>
    <w:rsid w:val="00BB5C85"/>
    <w:rsid w:val="00BB7BBF"/>
    <w:rsid w:val="00BC7E09"/>
    <w:rsid w:val="00BF1AFC"/>
    <w:rsid w:val="00BF5577"/>
    <w:rsid w:val="00C2799E"/>
    <w:rsid w:val="00C55294"/>
    <w:rsid w:val="00C6284C"/>
    <w:rsid w:val="00C74D9F"/>
    <w:rsid w:val="00C840DB"/>
    <w:rsid w:val="00CC0E47"/>
    <w:rsid w:val="00CD1867"/>
    <w:rsid w:val="00D07576"/>
    <w:rsid w:val="00D25963"/>
    <w:rsid w:val="00D70E9C"/>
    <w:rsid w:val="00D85545"/>
    <w:rsid w:val="00D863FA"/>
    <w:rsid w:val="00D92400"/>
    <w:rsid w:val="00DA5D29"/>
    <w:rsid w:val="00DC5854"/>
    <w:rsid w:val="00DF7883"/>
    <w:rsid w:val="00DF7EF4"/>
    <w:rsid w:val="00E73296"/>
    <w:rsid w:val="00E76A73"/>
    <w:rsid w:val="00EB31AD"/>
    <w:rsid w:val="00EC1145"/>
    <w:rsid w:val="00F20A06"/>
    <w:rsid w:val="00F326AD"/>
    <w:rsid w:val="00F450E8"/>
    <w:rsid w:val="00F453ED"/>
    <w:rsid w:val="00F64F0E"/>
    <w:rsid w:val="00F7032A"/>
    <w:rsid w:val="00F84634"/>
    <w:rsid w:val="00F90D0D"/>
    <w:rsid w:val="00FB0015"/>
    <w:rsid w:val="00FB1767"/>
    <w:rsid w:val="00FB6546"/>
    <w:rsid w:val="00FD67E4"/>
    <w:rsid w:val="00FE63D4"/>
    <w:rsid w:val="00FF04F7"/>
    <w:rsid w:val="00FF51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1A390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3F5"/>
  </w:style>
  <w:style w:type="paragraph" w:styleId="Heading1">
    <w:name w:val="heading 1"/>
    <w:basedOn w:val="Normal"/>
    <w:next w:val="Normal"/>
    <w:link w:val="Heading1Char"/>
    <w:autoRedefine/>
    <w:uiPriority w:val="9"/>
    <w:qFormat/>
    <w:rsid w:val="004477CC"/>
    <w:pPr>
      <w:keepNext/>
      <w:keepLines/>
      <w:numPr>
        <w:numId w:val="20"/>
      </w:numPr>
      <w:spacing w:before="480"/>
      <w:outlineLvl w:val="0"/>
    </w:pPr>
    <w:rPr>
      <w:rFonts w:ascii="Arial" w:eastAsiaTheme="majorEastAsia" w:hAnsi="Arial" w:cstheme="majorBidi"/>
      <w:b/>
      <w:bCs/>
      <w:color w:val="595959" w:themeColor="text1" w:themeTint="A6"/>
      <w:sz w:val="28"/>
      <w:szCs w:val="28"/>
    </w:rPr>
  </w:style>
  <w:style w:type="paragraph" w:styleId="Heading2">
    <w:name w:val="heading 2"/>
    <w:basedOn w:val="Normal"/>
    <w:next w:val="Normal"/>
    <w:link w:val="Heading2Char"/>
    <w:uiPriority w:val="9"/>
    <w:unhideWhenUsed/>
    <w:qFormat/>
    <w:rsid w:val="004477CC"/>
    <w:pPr>
      <w:keepNext/>
      <w:keepLines/>
      <w:numPr>
        <w:ilvl w:val="1"/>
        <w:numId w:val="20"/>
      </w:numPr>
      <w:tabs>
        <w:tab w:val="left" w:leader="hyphen" w:pos="567"/>
      </w:tabs>
      <w:spacing w:before="200"/>
      <w:outlineLvl w:val="1"/>
    </w:pPr>
    <w:rPr>
      <w:rFonts w:ascii="Arial" w:eastAsiaTheme="majorEastAsia" w:hAnsi="Arial" w:cstheme="majorBidi"/>
      <w:b/>
      <w:bCs/>
      <w:color w:val="595959" w:themeColor="text1" w:themeTint="A6"/>
      <w:sz w:val="20"/>
      <w:szCs w:val="20"/>
    </w:rPr>
  </w:style>
  <w:style w:type="paragraph" w:styleId="Heading3">
    <w:name w:val="heading 3"/>
    <w:basedOn w:val="Normal"/>
    <w:next w:val="Normal"/>
    <w:link w:val="Heading3Char"/>
    <w:uiPriority w:val="9"/>
    <w:unhideWhenUsed/>
    <w:rsid w:val="004477CC"/>
    <w:pPr>
      <w:keepNext/>
      <w:keepLines/>
      <w:numPr>
        <w:ilvl w:val="2"/>
        <w:numId w:val="5"/>
      </w:numPr>
      <w:tabs>
        <w:tab w:val="left" w:pos="1021"/>
      </w:tabs>
      <w:spacing w:before="200"/>
      <w:ind w:left="1021" w:firstLine="0"/>
      <w:outlineLvl w:val="2"/>
    </w:pPr>
    <w:rPr>
      <w:rFonts w:ascii="Arial" w:eastAsiaTheme="majorEastAsia" w:hAnsi="Arial" w:cstheme="majorBidi"/>
      <w:b/>
      <w:bCs/>
      <w:color w:val="595959" w:themeColor="text1" w:themeTint="A6"/>
      <w:sz w:val="21"/>
      <w:szCs w:val="21"/>
    </w:rPr>
  </w:style>
  <w:style w:type="paragraph" w:styleId="Heading4">
    <w:name w:val="heading 4"/>
    <w:basedOn w:val="Normal"/>
    <w:next w:val="Normal"/>
    <w:link w:val="Heading4Char"/>
    <w:uiPriority w:val="9"/>
    <w:semiHidden/>
    <w:unhideWhenUsed/>
    <w:qFormat/>
    <w:rsid w:val="004477CC"/>
    <w:pPr>
      <w:keepNext/>
      <w:keepLines/>
      <w:numPr>
        <w:ilvl w:val="3"/>
        <w:numId w:val="20"/>
      </w:numPr>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77CC"/>
    <w:rPr>
      <w:rFonts w:ascii="Arial" w:eastAsiaTheme="majorEastAsia" w:hAnsi="Arial" w:cstheme="majorBidi"/>
      <w:b/>
      <w:bCs/>
      <w:color w:val="595959" w:themeColor="text1" w:themeTint="A6"/>
      <w:sz w:val="28"/>
      <w:szCs w:val="28"/>
    </w:rPr>
  </w:style>
  <w:style w:type="character" w:customStyle="1" w:styleId="Heading2Char">
    <w:name w:val="Heading 2 Char"/>
    <w:basedOn w:val="DefaultParagraphFont"/>
    <w:link w:val="Heading2"/>
    <w:uiPriority w:val="9"/>
    <w:rsid w:val="004477CC"/>
    <w:rPr>
      <w:rFonts w:ascii="Arial" w:eastAsiaTheme="majorEastAsia" w:hAnsi="Arial" w:cstheme="majorBidi"/>
      <w:b/>
      <w:bCs/>
      <w:color w:val="595959" w:themeColor="text1" w:themeTint="A6"/>
      <w:sz w:val="20"/>
      <w:szCs w:val="20"/>
    </w:rPr>
  </w:style>
  <w:style w:type="character" w:customStyle="1" w:styleId="Heading3Char">
    <w:name w:val="Heading 3 Char"/>
    <w:basedOn w:val="DefaultParagraphFont"/>
    <w:link w:val="Heading3"/>
    <w:uiPriority w:val="9"/>
    <w:rsid w:val="004477CC"/>
    <w:rPr>
      <w:rFonts w:ascii="Arial" w:eastAsiaTheme="majorEastAsia" w:hAnsi="Arial" w:cstheme="majorBidi"/>
      <w:b/>
      <w:bCs/>
      <w:color w:val="595959" w:themeColor="text1" w:themeTint="A6"/>
      <w:sz w:val="21"/>
      <w:szCs w:val="21"/>
    </w:rPr>
  </w:style>
  <w:style w:type="paragraph" w:customStyle="1" w:styleId="BodyTextStandard">
    <w:name w:val="Body Text Standard"/>
    <w:basedOn w:val="Normal"/>
    <w:qFormat/>
    <w:rsid w:val="004477CC"/>
    <w:pPr>
      <w:ind w:firstLine="454"/>
    </w:pPr>
    <w:rPr>
      <w:rFonts w:ascii="Arial" w:hAnsi="Arial" w:cs="Arial"/>
      <w:color w:val="404040" w:themeColor="text1" w:themeTint="BF"/>
      <w:sz w:val="20"/>
      <w:szCs w:val="20"/>
    </w:rPr>
  </w:style>
  <w:style w:type="character" w:customStyle="1" w:styleId="Heading4Char">
    <w:name w:val="Heading 4 Char"/>
    <w:basedOn w:val="DefaultParagraphFont"/>
    <w:link w:val="Heading4"/>
    <w:uiPriority w:val="9"/>
    <w:semiHidden/>
    <w:rsid w:val="004477CC"/>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482C15"/>
    <w:pPr>
      <w:tabs>
        <w:tab w:val="center" w:pos="4320"/>
        <w:tab w:val="right" w:pos="8640"/>
      </w:tabs>
    </w:pPr>
  </w:style>
  <w:style w:type="character" w:customStyle="1" w:styleId="HeaderChar">
    <w:name w:val="Header Char"/>
    <w:basedOn w:val="DefaultParagraphFont"/>
    <w:link w:val="Header"/>
    <w:uiPriority w:val="99"/>
    <w:rsid w:val="00482C15"/>
  </w:style>
  <w:style w:type="paragraph" w:styleId="Footer">
    <w:name w:val="footer"/>
    <w:basedOn w:val="Normal"/>
    <w:link w:val="FooterChar"/>
    <w:uiPriority w:val="99"/>
    <w:unhideWhenUsed/>
    <w:rsid w:val="00482C15"/>
    <w:pPr>
      <w:tabs>
        <w:tab w:val="center" w:pos="4320"/>
        <w:tab w:val="right" w:pos="8640"/>
      </w:tabs>
    </w:pPr>
  </w:style>
  <w:style w:type="character" w:customStyle="1" w:styleId="FooterChar">
    <w:name w:val="Footer Char"/>
    <w:basedOn w:val="DefaultParagraphFont"/>
    <w:link w:val="Footer"/>
    <w:uiPriority w:val="99"/>
    <w:rsid w:val="00482C15"/>
  </w:style>
  <w:style w:type="paragraph" w:styleId="BalloonText">
    <w:name w:val="Balloon Text"/>
    <w:basedOn w:val="Normal"/>
    <w:link w:val="BalloonTextChar"/>
    <w:uiPriority w:val="99"/>
    <w:semiHidden/>
    <w:unhideWhenUsed/>
    <w:rsid w:val="004D3C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3C9E"/>
    <w:rPr>
      <w:rFonts w:ascii="Lucida Grande" w:hAnsi="Lucida Grande" w:cs="Lucida Grande"/>
      <w:sz w:val="18"/>
      <w:szCs w:val="18"/>
    </w:rPr>
  </w:style>
  <w:style w:type="table" w:styleId="TableGrid">
    <w:name w:val="Table Grid"/>
    <w:basedOn w:val="TableNormal"/>
    <w:uiPriority w:val="59"/>
    <w:rsid w:val="00B102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5">
    <w:name w:val="Light Grid Accent 5"/>
    <w:basedOn w:val="TableNormal"/>
    <w:uiPriority w:val="62"/>
    <w:rsid w:val="00B1025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basedOn w:val="Normal"/>
    <w:uiPriority w:val="34"/>
    <w:qFormat/>
    <w:rsid w:val="00365EB3"/>
    <w:pPr>
      <w:ind w:left="720"/>
      <w:contextualSpacing/>
    </w:pPr>
  </w:style>
  <w:style w:type="character" w:customStyle="1" w:styleId="date1">
    <w:name w:val="date1"/>
    <w:basedOn w:val="DefaultParagraphFont"/>
    <w:rsid w:val="002622AD"/>
  </w:style>
  <w:style w:type="character" w:customStyle="1" w:styleId="apple-converted-space">
    <w:name w:val="apple-converted-space"/>
    <w:basedOn w:val="DefaultParagraphFont"/>
    <w:rsid w:val="002622AD"/>
  </w:style>
  <w:style w:type="character" w:customStyle="1" w:styleId="fn">
    <w:name w:val="fn"/>
    <w:basedOn w:val="DefaultParagraphFont"/>
    <w:rsid w:val="002622AD"/>
  </w:style>
  <w:style w:type="character" w:styleId="Hyperlink">
    <w:name w:val="Hyperlink"/>
    <w:basedOn w:val="DefaultParagraphFont"/>
    <w:uiPriority w:val="99"/>
    <w:unhideWhenUsed/>
    <w:rsid w:val="002622AD"/>
    <w:rPr>
      <w:color w:val="0000FF"/>
      <w:u w:val="single"/>
    </w:rPr>
  </w:style>
  <w:style w:type="character" w:customStyle="1" w:styleId="post-comments">
    <w:name w:val="post-comments"/>
    <w:basedOn w:val="DefaultParagraphFont"/>
    <w:rsid w:val="002622AD"/>
  </w:style>
  <w:style w:type="paragraph" w:customStyle="1" w:styleId="wp-caption-text">
    <w:name w:val="wp-caption-text"/>
    <w:basedOn w:val="Normal"/>
    <w:rsid w:val="002622AD"/>
    <w:pPr>
      <w:spacing w:before="100" w:beforeAutospacing="1" w:after="100" w:afterAutospacing="1"/>
    </w:pPr>
    <w:rPr>
      <w:rFonts w:ascii="Times" w:hAnsi="Times"/>
      <w:sz w:val="20"/>
      <w:szCs w:val="20"/>
      <w:lang w:val="en-AU"/>
    </w:rPr>
  </w:style>
  <w:style w:type="paragraph" w:styleId="NormalWeb">
    <w:name w:val="Normal (Web)"/>
    <w:basedOn w:val="Normal"/>
    <w:uiPriority w:val="99"/>
    <w:semiHidden/>
    <w:unhideWhenUsed/>
    <w:rsid w:val="002622AD"/>
    <w:pPr>
      <w:spacing w:before="100" w:beforeAutospacing="1" w:after="100" w:afterAutospacing="1"/>
    </w:pPr>
    <w:rPr>
      <w:rFonts w:ascii="Times" w:hAnsi="Times" w:cs="Times New Roman"/>
      <w:sz w:val="20"/>
      <w:szCs w:val="20"/>
      <w:lang w:val="en-AU"/>
    </w:rPr>
  </w:style>
  <w:style w:type="character" w:styleId="Strong">
    <w:name w:val="Strong"/>
    <w:basedOn w:val="DefaultParagraphFont"/>
    <w:uiPriority w:val="22"/>
    <w:qFormat/>
    <w:rsid w:val="002622AD"/>
    <w:rPr>
      <w:b/>
      <w:bCs/>
    </w:rPr>
  </w:style>
  <w:style w:type="paragraph" w:customStyle="1" w:styleId="Default">
    <w:name w:val="Default"/>
    <w:rsid w:val="003623F5"/>
    <w:pPr>
      <w:widowControl w:val="0"/>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013AC0"/>
    <w:rPr>
      <w:sz w:val="18"/>
      <w:szCs w:val="18"/>
    </w:rPr>
  </w:style>
  <w:style w:type="paragraph" w:styleId="CommentText">
    <w:name w:val="annotation text"/>
    <w:basedOn w:val="Normal"/>
    <w:link w:val="CommentTextChar"/>
    <w:uiPriority w:val="99"/>
    <w:semiHidden/>
    <w:unhideWhenUsed/>
    <w:rsid w:val="00013AC0"/>
  </w:style>
  <w:style w:type="character" w:customStyle="1" w:styleId="CommentTextChar">
    <w:name w:val="Comment Text Char"/>
    <w:basedOn w:val="DefaultParagraphFont"/>
    <w:link w:val="CommentText"/>
    <w:uiPriority w:val="99"/>
    <w:semiHidden/>
    <w:rsid w:val="00013AC0"/>
  </w:style>
  <w:style w:type="paragraph" w:styleId="CommentSubject">
    <w:name w:val="annotation subject"/>
    <w:basedOn w:val="CommentText"/>
    <w:next w:val="CommentText"/>
    <w:link w:val="CommentSubjectChar"/>
    <w:uiPriority w:val="99"/>
    <w:semiHidden/>
    <w:unhideWhenUsed/>
    <w:rsid w:val="00013AC0"/>
    <w:rPr>
      <w:b/>
      <w:bCs/>
      <w:sz w:val="20"/>
      <w:szCs w:val="20"/>
    </w:rPr>
  </w:style>
  <w:style w:type="character" w:customStyle="1" w:styleId="CommentSubjectChar">
    <w:name w:val="Comment Subject Char"/>
    <w:basedOn w:val="CommentTextChar"/>
    <w:link w:val="CommentSubject"/>
    <w:uiPriority w:val="99"/>
    <w:semiHidden/>
    <w:rsid w:val="00013AC0"/>
    <w:rPr>
      <w:b/>
      <w:bCs/>
      <w:sz w:val="20"/>
      <w:szCs w:val="20"/>
    </w:rPr>
  </w:style>
  <w:style w:type="paragraph" w:customStyle="1" w:styleId="Text">
    <w:name w:val="Text"/>
    <w:basedOn w:val="Normal"/>
    <w:uiPriority w:val="99"/>
    <w:rsid w:val="00A83491"/>
    <w:pPr>
      <w:widowControl w:val="0"/>
      <w:suppressAutoHyphens/>
      <w:autoSpaceDE w:val="0"/>
      <w:autoSpaceDN w:val="0"/>
      <w:adjustRightInd w:val="0"/>
      <w:spacing w:before="227" w:line="260" w:lineRule="atLeast"/>
      <w:textAlignment w:val="center"/>
    </w:pPr>
    <w:rPr>
      <w:rFonts w:ascii="ArialMT" w:hAnsi="ArialMT" w:cs="ArialMT"/>
      <w:color w:val="000000"/>
      <w:sz w:val="21"/>
      <w:szCs w:val="21"/>
    </w:rPr>
  </w:style>
  <w:style w:type="paragraph" w:styleId="NoSpacing">
    <w:name w:val="No Spacing"/>
    <w:uiPriority w:val="1"/>
    <w:qFormat/>
    <w:rsid w:val="0040358C"/>
    <w:rPr>
      <w:rFonts w:eastAsiaTheme="minorHAnsi"/>
      <w:sz w:val="22"/>
      <w:szCs w:val="22"/>
      <w:lang w:val="en-AU"/>
    </w:rPr>
  </w:style>
  <w:style w:type="character" w:styleId="FollowedHyperlink">
    <w:name w:val="FollowedHyperlink"/>
    <w:basedOn w:val="DefaultParagraphFont"/>
    <w:uiPriority w:val="99"/>
    <w:semiHidden/>
    <w:unhideWhenUsed/>
    <w:rsid w:val="00B4212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3F5"/>
  </w:style>
  <w:style w:type="paragraph" w:styleId="Heading1">
    <w:name w:val="heading 1"/>
    <w:basedOn w:val="Normal"/>
    <w:next w:val="Normal"/>
    <w:link w:val="Heading1Char"/>
    <w:autoRedefine/>
    <w:uiPriority w:val="9"/>
    <w:qFormat/>
    <w:rsid w:val="004477CC"/>
    <w:pPr>
      <w:keepNext/>
      <w:keepLines/>
      <w:numPr>
        <w:numId w:val="20"/>
      </w:numPr>
      <w:spacing w:before="480"/>
      <w:outlineLvl w:val="0"/>
    </w:pPr>
    <w:rPr>
      <w:rFonts w:ascii="Arial" w:eastAsiaTheme="majorEastAsia" w:hAnsi="Arial" w:cstheme="majorBidi"/>
      <w:b/>
      <w:bCs/>
      <w:color w:val="595959" w:themeColor="text1" w:themeTint="A6"/>
      <w:sz w:val="28"/>
      <w:szCs w:val="28"/>
    </w:rPr>
  </w:style>
  <w:style w:type="paragraph" w:styleId="Heading2">
    <w:name w:val="heading 2"/>
    <w:basedOn w:val="Normal"/>
    <w:next w:val="Normal"/>
    <w:link w:val="Heading2Char"/>
    <w:uiPriority w:val="9"/>
    <w:unhideWhenUsed/>
    <w:qFormat/>
    <w:rsid w:val="004477CC"/>
    <w:pPr>
      <w:keepNext/>
      <w:keepLines/>
      <w:numPr>
        <w:ilvl w:val="1"/>
        <w:numId w:val="20"/>
      </w:numPr>
      <w:tabs>
        <w:tab w:val="left" w:leader="hyphen" w:pos="567"/>
      </w:tabs>
      <w:spacing w:before="200"/>
      <w:outlineLvl w:val="1"/>
    </w:pPr>
    <w:rPr>
      <w:rFonts w:ascii="Arial" w:eastAsiaTheme="majorEastAsia" w:hAnsi="Arial" w:cstheme="majorBidi"/>
      <w:b/>
      <w:bCs/>
      <w:color w:val="595959" w:themeColor="text1" w:themeTint="A6"/>
      <w:sz w:val="20"/>
      <w:szCs w:val="20"/>
    </w:rPr>
  </w:style>
  <w:style w:type="paragraph" w:styleId="Heading3">
    <w:name w:val="heading 3"/>
    <w:basedOn w:val="Normal"/>
    <w:next w:val="Normal"/>
    <w:link w:val="Heading3Char"/>
    <w:uiPriority w:val="9"/>
    <w:unhideWhenUsed/>
    <w:rsid w:val="004477CC"/>
    <w:pPr>
      <w:keepNext/>
      <w:keepLines/>
      <w:numPr>
        <w:ilvl w:val="2"/>
        <w:numId w:val="5"/>
      </w:numPr>
      <w:tabs>
        <w:tab w:val="left" w:pos="1021"/>
      </w:tabs>
      <w:spacing w:before="200"/>
      <w:ind w:left="1021" w:firstLine="0"/>
      <w:outlineLvl w:val="2"/>
    </w:pPr>
    <w:rPr>
      <w:rFonts w:ascii="Arial" w:eastAsiaTheme="majorEastAsia" w:hAnsi="Arial" w:cstheme="majorBidi"/>
      <w:b/>
      <w:bCs/>
      <w:color w:val="595959" w:themeColor="text1" w:themeTint="A6"/>
      <w:sz w:val="21"/>
      <w:szCs w:val="21"/>
    </w:rPr>
  </w:style>
  <w:style w:type="paragraph" w:styleId="Heading4">
    <w:name w:val="heading 4"/>
    <w:basedOn w:val="Normal"/>
    <w:next w:val="Normal"/>
    <w:link w:val="Heading4Char"/>
    <w:uiPriority w:val="9"/>
    <w:semiHidden/>
    <w:unhideWhenUsed/>
    <w:qFormat/>
    <w:rsid w:val="004477CC"/>
    <w:pPr>
      <w:keepNext/>
      <w:keepLines/>
      <w:numPr>
        <w:ilvl w:val="3"/>
        <w:numId w:val="20"/>
      </w:numPr>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77CC"/>
    <w:rPr>
      <w:rFonts w:ascii="Arial" w:eastAsiaTheme="majorEastAsia" w:hAnsi="Arial" w:cstheme="majorBidi"/>
      <w:b/>
      <w:bCs/>
      <w:color w:val="595959" w:themeColor="text1" w:themeTint="A6"/>
      <w:sz w:val="28"/>
      <w:szCs w:val="28"/>
    </w:rPr>
  </w:style>
  <w:style w:type="character" w:customStyle="1" w:styleId="Heading2Char">
    <w:name w:val="Heading 2 Char"/>
    <w:basedOn w:val="DefaultParagraphFont"/>
    <w:link w:val="Heading2"/>
    <w:uiPriority w:val="9"/>
    <w:rsid w:val="004477CC"/>
    <w:rPr>
      <w:rFonts w:ascii="Arial" w:eastAsiaTheme="majorEastAsia" w:hAnsi="Arial" w:cstheme="majorBidi"/>
      <w:b/>
      <w:bCs/>
      <w:color w:val="595959" w:themeColor="text1" w:themeTint="A6"/>
      <w:sz w:val="20"/>
      <w:szCs w:val="20"/>
    </w:rPr>
  </w:style>
  <w:style w:type="character" w:customStyle="1" w:styleId="Heading3Char">
    <w:name w:val="Heading 3 Char"/>
    <w:basedOn w:val="DefaultParagraphFont"/>
    <w:link w:val="Heading3"/>
    <w:uiPriority w:val="9"/>
    <w:rsid w:val="004477CC"/>
    <w:rPr>
      <w:rFonts w:ascii="Arial" w:eastAsiaTheme="majorEastAsia" w:hAnsi="Arial" w:cstheme="majorBidi"/>
      <w:b/>
      <w:bCs/>
      <w:color w:val="595959" w:themeColor="text1" w:themeTint="A6"/>
      <w:sz w:val="21"/>
      <w:szCs w:val="21"/>
    </w:rPr>
  </w:style>
  <w:style w:type="paragraph" w:customStyle="1" w:styleId="BodyTextStandard">
    <w:name w:val="Body Text Standard"/>
    <w:basedOn w:val="Normal"/>
    <w:qFormat/>
    <w:rsid w:val="004477CC"/>
    <w:pPr>
      <w:ind w:firstLine="454"/>
    </w:pPr>
    <w:rPr>
      <w:rFonts w:ascii="Arial" w:hAnsi="Arial" w:cs="Arial"/>
      <w:color w:val="404040" w:themeColor="text1" w:themeTint="BF"/>
      <w:sz w:val="20"/>
      <w:szCs w:val="20"/>
    </w:rPr>
  </w:style>
  <w:style w:type="character" w:customStyle="1" w:styleId="Heading4Char">
    <w:name w:val="Heading 4 Char"/>
    <w:basedOn w:val="DefaultParagraphFont"/>
    <w:link w:val="Heading4"/>
    <w:uiPriority w:val="9"/>
    <w:semiHidden/>
    <w:rsid w:val="004477CC"/>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482C15"/>
    <w:pPr>
      <w:tabs>
        <w:tab w:val="center" w:pos="4320"/>
        <w:tab w:val="right" w:pos="8640"/>
      </w:tabs>
    </w:pPr>
  </w:style>
  <w:style w:type="character" w:customStyle="1" w:styleId="HeaderChar">
    <w:name w:val="Header Char"/>
    <w:basedOn w:val="DefaultParagraphFont"/>
    <w:link w:val="Header"/>
    <w:uiPriority w:val="99"/>
    <w:rsid w:val="00482C15"/>
  </w:style>
  <w:style w:type="paragraph" w:styleId="Footer">
    <w:name w:val="footer"/>
    <w:basedOn w:val="Normal"/>
    <w:link w:val="FooterChar"/>
    <w:uiPriority w:val="99"/>
    <w:unhideWhenUsed/>
    <w:rsid w:val="00482C15"/>
    <w:pPr>
      <w:tabs>
        <w:tab w:val="center" w:pos="4320"/>
        <w:tab w:val="right" w:pos="8640"/>
      </w:tabs>
    </w:pPr>
  </w:style>
  <w:style w:type="character" w:customStyle="1" w:styleId="FooterChar">
    <w:name w:val="Footer Char"/>
    <w:basedOn w:val="DefaultParagraphFont"/>
    <w:link w:val="Footer"/>
    <w:uiPriority w:val="99"/>
    <w:rsid w:val="00482C15"/>
  </w:style>
  <w:style w:type="paragraph" w:styleId="BalloonText">
    <w:name w:val="Balloon Text"/>
    <w:basedOn w:val="Normal"/>
    <w:link w:val="BalloonTextChar"/>
    <w:uiPriority w:val="99"/>
    <w:semiHidden/>
    <w:unhideWhenUsed/>
    <w:rsid w:val="004D3C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3C9E"/>
    <w:rPr>
      <w:rFonts w:ascii="Lucida Grande" w:hAnsi="Lucida Grande" w:cs="Lucida Grande"/>
      <w:sz w:val="18"/>
      <w:szCs w:val="18"/>
    </w:rPr>
  </w:style>
  <w:style w:type="table" w:styleId="TableGrid">
    <w:name w:val="Table Grid"/>
    <w:basedOn w:val="TableNormal"/>
    <w:uiPriority w:val="59"/>
    <w:rsid w:val="00B102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5">
    <w:name w:val="Light Grid Accent 5"/>
    <w:basedOn w:val="TableNormal"/>
    <w:uiPriority w:val="62"/>
    <w:rsid w:val="00B1025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basedOn w:val="Normal"/>
    <w:uiPriority w:val="34"/>
    <w:qFormat/>
    <w:rsid w:val="00365EB3"/>
    <w:pPr>
      <w:ind w:left="720"/>
      <w:contextualSpacing/>
    </w:pPr>
  </w:style>
  <w:style w:type="character" w:customStyle="1" w:styleId="date1">
    <w:name w:val="date1"/>
    <w:basedOn w:val="DefaultParagraphFont"/>
    <w:rsid w:val="002622AD"/>
  </w:style>
  <w:style w:type="character" w:customStyle="1" w:styleId="apple-converted-space">
    <w:name w:val="apple-converted-space"/>
    <w:basedOn w:val="DefaultParagraphFont"/>
    <w:rsid w:val="002622AD"/>
  </w:style>
  <w:style w:type="character" w:customStyle="1" w:styleId="fn">
    <w:name w:val="fn"/>
    <w:basedOn w:val="DefaultParagraphFont"/>
    <w:rsid w:val="002622AD"/>
  </w:style>
  <w:style w:type="character" w:styleId="Hyperlink">
    <w:name w:val="Hyperlink"/>
    <w:basedOn w:val="DefaultParagraphFont"/>
    <w:uiPriority w:val="99"/>
    <w:unhideWhenUsed/>
    <w:rsid w:val="002622AD"/>
    <w:rPr>
      <w:color w:val="0000FF"/>
      <w:u w:val="single"/>
    </w:rPr>
  </w:style>
  <w:style w:type="character" w:customStyle="1" w:styleId="post-comments">
    <w:name w:val="post-comments"/>
    <w:basedOn w:val="DefaultParagraphFont"/>
    <w:rsid w:val="002622AD"/>
  </w:style>
  <w:style w:type="paragraph" w:customStyle="1" w:styleId="wp-caption-text">
    <w:name w:val="wp-caption-text"/>
    <w:basedOn w:val="Normal"/>
    <w:rsid w:val="002622AD"/>
    <w:pPr>
      <w:spacing w:before="100" w:beforeAutospacing="1" w:after="100" w:afterAutospacing="1"/>
    </w:pPr>
    <w:rPr>
      <w:rFonts w:ascii="Times" w:hAnsi="Times"/>
      <w:sz w:val="20"/>
      <w:szCs w:val="20"/>
      <w:lang w:val="en-AU"/>
    </w:rPr>
  </w:style>
  <w:style w:type="paragraph" w:styleId="NormalWeb">
    <w:name w:val="Normal (Web)"/>
    <w:basedOn w:val="Normal"/>
    <w:uiPriority w:val="99"/>
    <w:semiHidden/>
    <w:unhideWhenUsed/>
    <w:rsid w:val="002622AD"/>
    <w:pPr>
      <w:spacing w:before="100" w:beforeAutospacing="1" w:after="100" w:afterAutospacing="1"/>
    </w:pPr>
    <w:rPr>
      <w:rFonts w:ascii="Times" w:hAnsi="Times" w:cs="Times New Roman"/>
      <w:sz w:val="20"/>
      <w:szCs w:val="20"/>
      <w:lang w:val="en-AU"/>
    </w:rPr>
  </w:style>
  <w:style w:type="character" w:styleId="Strong">
    <w:name w:val="Strong"/>
    <w:basedOn w:val="DefaultParagraphFont"/>
    <w:uiPriority w:val="22"/>
    <w:qFormat/>
    <w:rsid w:val="002622AD"/>
    <w:rPr>
      <w:b/>
      <w:bCs/>
    </w:rPr>
  </w:style>
  <w:style w:type="paragraph" w:customStyle="1" w:styleId="Default">
    <w:name w:val="Default"/>
    <w:rsid w:val="003623F5"/>
    <w:pPr>
      <w:widowControl w:val="0"/>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013AC0"/>
    <w:rPr>
      <w:sz w:val="18"/>
      <w:szCs w:val="18"/>
    </w:rPr>
  </w:style>
  <w:style w:type="paragraph" w:styleId="CommentText">
    <w:name w:val="annotation text"/>
    <w:basedOn w:val="Normal"/>
    <w:link w:val="CommentTextChar"/>
    <w:uiPriority w:val="99"/>
    <w:semiHidden/>
    <w:unhideWhenUsed/>
    <w:rsid w:val="00013AC0"/>
  </w:style>
  <w:style w:type="character" w:customStyle="1" w:styleId="CommentTextChar">
    <w:name w:val="Comment Text Char"/>
    <w:basedOn w:val="DefaultParagraphFont"/>
    <w:link w:val="CommentText"/>
    <w:uiPriority w:val="99"/>
    <w:semiHidden/>
    <w:rsid w:val="00013AC0"/>
  </w:style>
  <w:style w:type="paragraph" w:styleId="CommentSubject">
    <w:name w:val="annotation subject"/>
    <w:basedOn w:val="CommentText"/>
    <w:next w:val="CommentText"/>
    <w:link w:val="CommentSubjectChar"/>
    <w:uiPriority w:val="99"/>
    <w:semiHidden/>
    <w:unhideWhenUsed/>
    <w:rsid w:val="00013AC0"/>
    <w:rPr>
      <w:b/>
      <w:bCs/>
      <w:sz w:val="20"/>
      <w:szCs w:val="20"/>
    </w:rPr>
  </w:style>
  <w:style w:type="character" w:customStyle="1" w:styleId="CommentSubjectChar">
    <w:name w:val="Comment Subject Char"/>
    <w:basedOn w:val="CommentTextChar"/>
    <w:link w:val="CommentSubject"/>
    <w:uiPriority w:val="99"/>
    <w:semiHidden/>
    <w:rsid w:val="00013AC0"/>
    <w:rPr>
      <w:b/>
      <w:bCs/>
      <w:sz w:val="20"/>
      <w:szCs w:val="20"/>
    </w:rPr>
  </w:style>
  <w:style w:type="paragraph" w:customStyle="1" w:styleId="Text">
    <w:name w:val="Text"/>
    <w:basedOn w:val="Normal"/>
    <w:uiPriority w:val="99"/>
    <w:rsid w:val="00A83491"/>
    <w:pPr>
      <w:widowControl w:val="0"/>
      <w:suppressAutoHyphens/>
      <w:autoSpaceDE w:val="0"/>
      <w:autoSpaceDN w:val="0"/>
      <w:adjustRightInd w:val="0"/>
      <w:spacing w:before="227" w:line="260" w:lineRule="atLeast"/>
      <w:textAlignment w:val="center"/>
    </w:pPr>
    <w:rPr>
      <w:rFonts w:ascii="ArialMT" w:hAnsi="ArialMT" w:cs="ArialMT"/>
      <w:color w:val="000000"/>
      <w:sz w:val="21"/>
      <w:szCs w:val="21"/>
    </w:rPr>
  </w:style>
  <w:style w:type="paragraph" w:styleId="NoSpacing">
    <w:name w:val="No Spacing"/>
    <w:uiPriority w:val="1"/>
    <w:qFormat/>
    <w:rsid w:val="0040358C"/>
    <w:rPr>
      <w:rFonts w:eastAsiaTheme="minorHAnsi"/>
      <w:sz w:val="22"/>
      <w:szCs w:val="22"/>
      <w:lang w:val="en-AU"/>
    </w:rPr>
  </w:style>
  <w:style w:type="character" w:styleId="FollowedHyperlink">
    <w:name w:val="FollowedHyperlink"/>
    <w:basedOn w:val="DefaultParagraphFont"/>
    <w:uiPriority w:val="99"/>
    <w:semiHidden/>
    <w:unhideWhenUsed/>
    <w:rsid w:val="00B421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55166">
      <w:bodyDiv w:val="1"/>
      <w:marLeft w:val="0"/>
      <w:marRight w:val="0"/>
      <w:marTop w:val="0"/>
      <w:marBottom w:val="0"/>
      <w:divBdr>
        <w:top w:val="none" w:sz="0" w:space="0" w:color="auto"/>
        <w:left w:val="none" w:sz="0" w:space="0" w:color="auto"/>
        <w:bottom w:val="none" w:sz="0" w:space="0" w:color="auto"/>
        <w:right w:val="none" w:sz="0" w:space="0" w:color="auto"/>
      </w:divBdr>
    </w:div>
    <w:div w:id="683094474">
      <w:bodyDiv w:val="1"/>
      <w:marLeft w:val="0"/>
      <w:marRight w:val="0"/>
      <w:marTop w:val="0"/>
      <w:marBottom w:val="0"/>
      <w:divBdr>
        <w:top w:val="none" w:sz="0" w:space="0" w:color="auto"/>
        <w:left w:val="none" w:sz="0" w:space="0" w:color="auto"/>
        <w:bottom w:val="none" w:sz="0" w:space="0" w:color="auto"/>
        <w:right w:val="none" w:sz="0" w:space="0" w:color="auto"/>
      </w:divBdr>
      <w:divsChild>
        <w:div w:id="789326155">
          <w:marLeft w:val="0"/>
          <w:marRight w:val="0"/>
          <w:marTop w:val="0"/>
          <w:marBottom w:val="0"/>
          <w:divBdr>
            <w:top w:val="none" w:sz="0" w:space="0" w:color="auto"/>
            <w:left w:val="none" w:sz="0" w:space="0" w:color="auto"/>
            <w:bottom w:val="none" w:sz="0" w:space="0" w:color="auto"/>
            <w:right w:val="none" w:sz="0" w:space="0" w:color="auto"/>
          </w:divBdr>
        </w:div>
      </w:divsChild>
    </w:div>
    <w:div w:id="706953718">
      <w:bodyDiv w:val="1"/>
      <w:marLeft w:val="0"/>
      <w:marRight w:val="0"/>
      <w:marTop w:val="0"/>
      <w:marBottom w:val="0"/>
      <w:divBdr>
        <w:top w:val="none" w:sz="0" w:space="0" w:color="auto"/>
        <w:left w:val="none" w:sz="0" w:space="0" w:color="auto"/>
        <w:bottom w:val="none" w:sz="0" w:space="0" w:color="auto"/>
        <w:right w:val="none" w:sz="0" w:space="0" w:color="auto"/>
      </w:divBdr>
    </w:div>
    <w:div w:id="792209794">
      <w:bodyDiv w:val="1"/>
      <w:marLeft w:val="0"/>
      <w:marRight w:val="0"/>
      <w:marTop w:val="0"/>
      <w:marBottom w:val="0"/>
      <w:divBdr>
        <w:top w:val="none" w:sz="0" w:space="0" w:color="auto"/>
        <w:left w:val="none" w:sz="0" w:space="0" w:color="auto"/>
        <w:bottom w:val="none" w:sz="0" w:space="0" w:color="auto"/>
        <w:right w:val="none" w:sz="0" w:space="0" w:color="auto"/>
      </w:divBdr>
    </w:div>
    <w:div w:id="885411586">
      <w:bodyDiv w:val="1"/>
      <w:marLeft w:val="0"/>
      <w:marRight w:val="0"/>
      <w:marTop w:val="0"/>
      <w:marBottom w:val="0"/>
      <w:divBdr>
        <w:top w:val="none" w:sz="0" w:space="0" w:color="auto"/>
        <w:left w:val="none" w:sz="0" w:space="0" w:color="auto"/>
        <w:bottom w:val="none" w:sz="0" w:space="0" w:color="auto"/>
        <w:right w:val="none" w:sz="0" w:space="0" w:color="auto"/>
      </w:divBdr>
    </w:div>
    <w:div w:id="1173449923">
      <w:bodyDiv w:val="1"/>
      <w:marLeft w:val="0"/>
      <w:marRight w:val="0"/>
      <w:marTop w:val="0"/>
      <w:marBottom w:val="0"/>
      <w:divBdr>
        <w:top w:val="none" w:sz="0" w:space="0" w:color="auto"/>
        <w:left w:val="none" w:sz="0" w:space="0" w:color="auto"/>
        <w:bottom w:val="none" w:sz="0" w:space="0" w:color="auto"/>
        <w:right w:val="none" w:sz="0" w:space="0" w:color="auto"/>
      </w:divBdr>
      <w:divsChild>
        <w:div w:id="442724245">
          <w:marLeft w:val="0"/>
          <w:marRight w:val="0"/>
          <w:marTop w:val="0"/>
          <w:marBottom w:val="0"/>
          <w:divBdr>
            <w:top w:val="none" w:sz="0" w:space="0" w:color="auto"/>
            <w:left w:val="none" w:sz="0" w:space="0" w:color="auto"/>
            <w:bottom w:val="none" w:sz="0" w:space="0" w:color="auto"/>
            <w:right w:val="none" w:sz="0" w:space="0" w:color="auto"/>
          </w:divBdr>
        </w:div>
      </w:divsChild>
    </w:div>
    <w:div w:id="1177185130">
      <w:bodyDiv w:val="1"/>
      <w:marLeft w:val="0"/>
      <w:marRight w:val="0"/>
      <w:marTop w:val="0"/>
      <w:marBottom w:val="0"/>
      <w:divBdr>
        <w:top w:val="none" w:sz="0" w:space="0" w:color="auto"/>
        <w:left w:val="none" w:sz="0" w:space="0" w:color="auto"/>
        <w:bottom w:val="none" w:sz="0" w:space="0" w:color="auto"/>
        <w:right w:val="none" w:sz="0" w:space="0" w:color="auto"/>
      </w:divBdr>
    </w:div>
    <w:div w:id="1449426598">
      <w:bodyDiv w:val="1"/>
      <w:marLeft w:val="0"/>
      <w:marRight w:val="0"/>
      <w:marTop w:val="0"/>
      <w:marBottom w:val="0"/>
      <w:divBdr>
        <w:top w:val="none" w:sz="0" w:space="0" w:color="auto"/>
        <w:left w:val="none" w:sz="0" w:space="0" w:color="auto"/>
        <w:bottom w:val="none" w:sz="0" w:space="0" w:color="auto"/>
        <w:right w:val="none" w:sz="0" w:space="0" w:color="auto"/>
      </w:divBdr>
      <w:divsChild>
        <w:div w:id="2087846066">
          <w:marLeft w:val="0"/>
          <w:marRight w:val="0"/>
          <w:marTop w:val="75"/>
          <w:marBottom w:val="0"/>
          <w:divBdr>
            <w:top w:val="none" w:sz="0" w:space="0" w:color="auto"/>
            <w:left w:val="none" w:sz="0" w:space="0" w:color="auto"/>
            <w:bottom w:val="none" w:sz="0" w:space="0" w:color="auto"/>
            <w:right w:val="none" w:sz="0" w:space="0" w:color="auto"/>
          </w:divBdr>
        </w:div>
        <w:div w:id="2029528042">
          <w:marLeft w:val="0"/>
          <w:marRight w:val="0"/>
          <w:marTop w:val="0"/>
          <w:marBottom w:val="0"/>
          <w:divBdr>
            <w:top w:val="none" w:sz="0" w:space="0" w:color="auto"/>
            <w:left w:val="none" w:sz="0" w:space="0" w:color="auto"/>
            <w:bottom w:val="none" w:sz="0" w:space="0" w:color="auto"/>
            <w:right w:val="none" w:sz="0" w:space="0" w:color="auto"/>
          </w:divBdr>
          <w:divsChild>
            <w:div w:id="912929001">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 w:id="1744335534">
      <w:bodyDiv w:val="1"/>
      <w:marLeft w:val="0"/>
      <w:marRight w:val="0"/>
      <w:marTop w:val="0"/>
      <w:marBottom w:val="0"/>
      <w:divBdr>
        <w:top w:val="none" w:sz="0" w:space="0" w:color="auto"/>
        <w:left w:val="none" w:sz="0" w:space="0" w:color="auto"/>
        <w:bottom w:val="none" w:sz="0" w:space="0" w:color="auto"/>
        <w:right w:val="none" w:sz="0" w:space="0" w:color="auto"/>
      </w:divBdr>
      <w:divsChild>
        <w:div w:id="1589462207">
          <w:marLeft w:val="0"/>
          <w:marRight w:val="0"/>
          <w:marTop w:val="0"/>
          <w:marBottom w:val="0"/>
          <w:divBdr>
            <w:top w:val="none" w:sz="0" w:space="0" w:color="auto"/>
            <w:left w:val="none" w:sz="0" w:space="0" w:color="auto"/>
            <w:bottom w:val="none" w:sz="0" w:space="0" w:color="auto"/>
            <w:right w:val="none" w:sz="0" w:space="0" w:color="auto"/>
          </w:divBdr>
          <w:divsChild>
            <w:div w:id="1979919937">
              <w:marLeft w:val="0"/>
              <w:marRight w:val="0"/>
              <w:marTop w:val="0"/>
              <w:marBottom w:val="0"/>
              <w:divBdr>
                <w:top w:val="none" w:sz="0" w:space="0" w:color="auto"/>
                <w:left w:val="none" w:sz="0" w:space="0" w:color="auto"/>
                <w:bottom w:val="none" w:sz="0" w:space="0" w:color="auto"/>
                <w:right w:val="none" w:sz="0" w:space="0" w:color="auto"/>
              </w:divBdr>
            </w:div>
            <w:div w:id="2100636691">
              <w:marLeft w:val="0"/>
              <w:marRight w:val="0"/>
              <w:marTop w:val="0"/>
              <w:marBottom w:val="0"/>
              <w:divBdr>
                <w:top w:val="none" w:sz="0" w:space="0" w:color="auto"/>
                <w:left w:val="none" w:sz="0" w:space="0" w:color="auto"/>
                <w:bottom w:val="none" w:sz="0" w:space="0" w:color="auto"/>
                <w:right w:val="none" w:sz="0" w:space="0" w:color="auto"/>
              </w:divBdr>
            </w:div>
            <w:div w:id="1634797756">
              <w:marLeft w:val="0"/>
              <w:marRight w:val="0"/>
              <w:marTop w:val="0"/>
              <w:marBottom w:val="0"/>
              <w:divBdr>
                <w:top w:val="none" w:sz="0" w:space="0" w:color="auto"/>
                <w:left w:val="none" w:sz="0" w:space="0" w:color="auto"/>
                <w:bottom w:val="none" w:sz="0" w:space="0" w:color="auto"/>
                <w:right w:val="none" w:sz="0" w:space="0" w:color="auto"/>
              </w:divBdr>
            </w:div>
            <w:div w:id="300504267">
              <w:marLeft w:val="0"/>
              <w:marRight w:val="0"/>
              <w:marTop w:val="0"/>
              <w:marBottom w:val="0"/>
              <w:divBdr>
                <w:top w:val="none" w:sz="0" w:space="0" w:color="auto"/>
                <w:left w:val="none" w:sz="0" w:space="0" w:color="auto"/>
                <w:bottom w:val="none" w:sz="0" w:space="0" w:color="auto"/>
                <w:right w:val="none" w:sz="0" w:space="0" w:color="auto"/>
              </w:divBdr>
            </w:div>
            <w:div w:id="457528726">
              <w:marLeft w:val="0"/>
              <w:marRight w:val="0"/>
              <w:marTop w:val="0"/>
              <w:marBottom w:val="0"/>
              <w:divBdr>
                <w:top w:val="none" w:sz="0" w:space="0" w:color="auto"/>
                <w:left w:val="none" w:sz="0" w:space="0" w:color="auto"/>
                <w:bottom w:val="none" w:sz="0" w:space="0" w:color="auto"/>
                <w:right w:val="none" w:sz="0" w:space="0" w:color="auto"/>
              </w:divBdr>
            </w:div>
            <w:div w:id="2097943235">
              <w:marLeft w:val="0"/>
              <w:marRight w:val="0"/>
              <w:marTop w:val="0"/>
              <w:marBottom w:val="0"/>
              <w:divBdr>
                <w:top w:val="none" w:sz="0" w:space="0" w:color="auto"/>
                <w:left w:val="none" w:sz="0" w:space="0" w:color="auto"/>
                <w:bottom w:val="none" w:sz="0" w:space="0" w:color="auto"/>
                <w:right w:val="none" w:sz="0" w:space="0" w:color="auto"/>
              </w:divBdr>
            </w:div>
            <w:div w:id="1314869561">
              <w:marLeft w:val="0"/>
              <w:marRight w:val="0"/>
              <w:marTop w:val="0"/>
              <w:marBottom w:val="0"/>
              <w:divBdr>
                <w:top w:val="none" w:sz="0" w:space="0" w:color="auto"/>
                <w:left w:val="none" w:sz="0" w:space="0" w:color="auto"/>
                <w:bottom w:val="none" w:sz="0" w:space="0" w:color="auto"/>
                <w:right w:val="none" w:sz="0" w:space="0" w:color="auto"/>
              </w:divBdr>
            </w:div>
            <w:div w:id="242566614">
              <w:marLeft w:val="0"/>
              <w:marRight w:val="0"/>
              <w:marTop w:val="0"/>
              <w:marBottom w:val="0"/>
              <w:divBdr>
                <w:top w:val="none" w:sz="0" w:space="0" w:color="auto"/>
                <w:left w:val="none" w:sz="0" w:space="0" w:color="auto"/>
                <w:bottom w:val="none" w:sz="0" w:space="0" w:color="auto"/>
                <w:right w:val="none" w:sz="0" w:space="0" w:color="auto"/>
              </w:divBdr>
            </w:div>
            <w:div w:id="79937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699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8"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mmoore@catchmentsolutions.com.au" TargetMode="External"/><Relationship Id="rId10" Type="http://schemas.openxmlformats.org/officeDocument/2006/relationships/hyperlink" Target="mailto:media@reefcatchment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DA046-F71D-784C-B0D1-20C684867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638</Words>
  <Characters>3641</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Reef Catchments</Company>
  <LinksUpToDate>false</LinksUpToDate>
  <CharactersWithSpaces>4271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Newborn</dc:creator>
  <cp:keywords/>
  <dc:description/>
  <cp:lastModifiedBy>Kim  Kleidon</cp:lastModifiedBy>
  <cp:revision>3</cp:revision>
  <cp:lastPrinted>2016-02-08T00:50:00Z</cp:lastPrinted>
  <dcterms:created xsi:type="dcterms:W3CDTF">2016-03-23T21:12:00Z</dcterms:created>
  <dcterms:modified xsi:type="dcterms:W3CDTF">2016-03-23T21:19:00Z</dcterms:modified>
</cp:coreProperties>
</file>